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20B" w:rsidRPr="00907AC2" w:rsidRDefault="00E3320B" w:rsidP="00E3320B">
      <w:pPr>
        <w:tabs>
          <w:tab w:val="left" w:pos="709"/>
          <w:tab w:val="left" w:pos="1985"/>
        </w:tabs>
        <w:jc w:val="center"/>
        <w:rPr>
          <w:sz w:val="32"/>
          <w:szCs w:val="32"/>
        </w:rPr>
      </w:pPr>
      <w:r w:rsidRPr="00907AC2">
        <w:rPr>
          <w:b/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049CDB6" wp14:editId="6A65A58B">
            <wp:simplePos x="0" y="0"/>
            <wp:positionH relativeFrom="page">
              <wp:posOffset>3370580</wp:posOffset>
            </wp:positionH>
            <wp:positionV relativeFrom="paragraph">
              <wp:posOffset>1270</wp:posOffset>
            </wp:positionV>
            <wp:extent cx="728980" cy="712470"/>
            <wp:effectExtent l="0" t="0" r="0" b="0"/>
            <wp:wrapSquare wrapText="right"/>
            <wp:docPr id="5" name="Рисунок 5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7AC2">
        <w:rPr>
          <w:b/>
        </w:rPr>
        <w:br w:type="textWrapping" w:clear="all"/>
      </w:r>
      <w:r w:rsidRPr="00907AC2">
        <w:rPr>
          <w:b/>
          <w:color w:val="000080"/>
          <w:sz w:val="32"/>
          <w:szCs w:val="32"/>
        </w:rPr>
        <w:t xml:space="preserve"> Муниципальный район «Цумадинский район»</w:t>
      </w:r>
    </w:p>
    <w:p w:rsidR="00E3320B" w:rsidRPr="00907AC2" w:rsidRDefault="00E3320B" w:rsidP="00E3320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80"/>
          <w:sz w:val="32"/>
          <w:szCs w:val="3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07AC2">
        <w:rPr>
          <w:rFonts w:ascii="Times New Roman" w:eastAsia="Times New Roman" w:hAnsi="Times New Roman" w:cs="Times New Roman"/>
          <w:b/>
          <w:color w:val="000080"/>
          <w:sz w:val="32"/>
          <w:szCs w:val="3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МКУ «УПРАВЛЕНИЕ ОБРАЗОВАНИЯ»</w:t>
      </w:r>
    </w:p>
    <w:p w:rsidR="00E3320B" w:rsidRPr="00907AC2" w:rsidRDefault="00E3320B" w:rsidP="00E3320B">
      <w:pPr>
        <w:ind w:firstLine="360"/>
        <w:rPr>
          <w:b/>
          <w:color w:val="000080"/>
          <w:sz w:val="20"/>
        </w:rPr>
      </w:pPr>
      <w:r w:rsidRPr="00907AC2"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88CAAF3" wp14:editId="278703DF">
                <wp:simplePos x="0" y="0"/>
                <wp:positionH relativeFrom="margin">
                  <wp:posOffset>-177165</wp:posOffset>
                </wp:positionH>
                <wp:positionV relativeFrom="paragraph">
                  <wp:posOffset>182880</wp:posOffset>
                </wp:positionV>
                <wp:extent cx="6231255" cy="10571"/>
                <wp:effectExtent l="0" t="19050" r="55245" b="469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31255" cy="10571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4DB8C3" id="Line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3.95pt,14.4pt" to="476.7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Pr="00907AC2">
        <w:rPr>
          <w:b/>
          <w:color w:val="000080"/>
          <w:sz w:val="20"/>
        </w:rPr>
        <w:t xml:space="preserve">                               368900, РД, Цумадинский район, с. </w:t>
      </w:r>
      <w:proofErr w:type="spellStart"/>
      <w:r w:rsidRPr="00907AC2">
        <w:rPr>
          <w:b/>
          <w:color w:val="000080"/>
          <w:sz w:val="20"/>
        </w:rPr>
        <w:t>Агвали</w:t>
      </w:r>
      <w:proofErr w:type="spellEnd"/>
      <w:r w:rsidRPr="00907AC2">
        <w:rPr>
          <w:b/>
          <w:color w:val="000080"/>
          <w:sz w:val="20"/>
        </w:rPr>
        <w:t>, тел. (8727) 2-52-12</w:t>
      </w:r>
    </w:p>
    <w:p w:rsidR="00E3320B" w:rsidRPr="00E3320B" w:rsidRDefault="00E3320B" w:rsidP="00E3320B">
      <w:pPr>
        <w:tabs>
          <w:tab w:val="left" w:pos="651"/>
          <w:tab w:val="center" w:pos="5258"/>
        </w:tabs>
        <w:ind w:firstLine="360"/>
        <w:rPr>
          <w:b/>
          <w:sz w:val="28"/>
        </w:rPr>
      </w:pPr>
      <w:r w:rsidRPr="00E3320B">
        <w:rPr>
          <w:b/>
          <w:noProof/>
          <w:sz w:val="28"/>
        </w:rPr>
        <w:t xml:space="preserve">    </w:t>
      </w:r>
      <w:r w:rsidRPr="00E3320B">
        <w:rPr>
          <w:b/>
          <w:sz w:val="28"/>
        </w:rPr>
        <w:t xml:space="preserve">                 </w:t>
      </w:r>
      <w:r w:rsidRPr="00E3320B">
        <w:rPr>
          <w:b/>
          <w:sz w:val="28"/>
        </w:rPr>
        <w:t xml:space="preserve">                        Срочно!</w:t>
      </w:r>
      <w:r w:rsidRPr="00E3320B">
        <w:rPr>
          <w:b/>
          <w:sz w:val="28"/>
        </w:rPr>
        <w:t xml:space="preserve">  </w:t>
      </w:r>
      <w:r w:rsidRPr="00E3320B">
        <w:rPr>
          <w:b/>
          <w:sz w:val="28"/>
        </w:rPr>
        <w:tab/>
        <w:t xml:space="preserve"> </w:t>
      </w:r>
      <w:r w:rsidRPr="00E3320B">
        <w:rPr>
          <w:b/>
          <w:sz w:val="28"/>
        </w:rPr>
        <w:tab/>
      </w:r>
    </w:p>
    <w:p w:rsidR="00E3320B" w:rsidRPr="00907AC2" w:rsidRDefault="00E3320B" w:rsidP="00E3320B">
      <w:pPr>
        <w:tabs>
          <w:tab w:val="left" w:pos="9072"/>
        </w:tabs>
        <w:ind w:left="-142" w:right="142"/>
        <w:rPr>
          <w:b/>
          <w:u w:val="single"/>
        </w:rPr>
      </w:pPr>
      <w:r>
        <w:rPr>
          <w:b/>
          <w:u w:val="single"/>
        </w:rPr>
        <w:t xml:space="preserve"> </w:t>
      </w:r>
      <w:r>
        <w:rPr>
          <w:b/>
          <w:u w:val="single"/>
        </w:rPr>
        <w:t>29.11</w:t>
      </w:r>
      <w:r w:rsidRPr="00907AC2">
        <w:rPr>
          <w:b/>
          <w:u w:val="single"/>
        </w:rPr>
        <w:t>.2018г.</w:t>
      </w:r>
      <w:r w:rsidRPr="00907AC2">
        <w:rPr>
          <w:b/>
        </w:rPr>
        <w:t xml:space="preserve">                                                                                                            </w:t>
      </w:r>
      <w:r>
        <w:rPr>
          <w:b/>
          <w:u w:val="single"/>
        </w:rPr>
        <w:t xml:space="preserve">№01-01/18- </w:t>
      </w:r>
      <w:r>
        <w:rPr>
          <w:b/>
          <w:u w:val="single"/>
        </w:rPr>
        <w:t>196</w:t>
      </w:r>
      <w:bookmarkStart w:id="0" w:name="_GoBack"/>
      <w:bookmarkEnd w:id="0"/>
      <w:r w:rsidRPr="00907AC2">
        <w:rPr>
          <w:b/>
          <w:u w:val="single"/>
        </w:rPr>
        <w:t>_</w:t>
      </w:r>
    </w:p>
    <w:p w:rsidR="00E3320B" w:rsidRPr="00E3320B" w:rsidRDefault="00E3320B" w:rsidP="00E3320B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E3320B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О проведении Всероссийского диктанта по английскому языку среди обучающихся организаций высшего образования и общеобразовательных организаций Российской Федерации</w:t>
      </w:r>
    </w:p>
    <w:p w:rsidR="00E3320B" w:rsidRPr="00E3320B" w:rsidRDefault="00E3320B" w:rsidP="00E3320B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E3320B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E3320B" w:rsidRDefault="00E3320B" w:rsidP="00E3320B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</w:pPr>
      <w:r w:rsidRPr="00E3320B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Руководителям </w:t>
      </w: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образовательных </w:t>
      </w:r>
    </w:p>
    <w:p w:rsidR="00E3320B" w:rsidRPr="00E3320B" w:rsidRDefault="00E3320B" w:rsidP="00E3320B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организаций района</w:t>
      </w:r>
    </w:p>
    <w:p w:rsidR="00E3320B" w:rsidRPr="00E3320B" w:rsidRDefault="00E3320B" w:rsidP="00E3320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3320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E3320B" w:rsidRPr="00E3320B" w:rsidRDefault="00E3320B" w:rsidP="00E3320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МКУ «УО» </w:t>
      </w:r>
      <w:r w:rsidRPr="00E3320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информирует о том, что </w:t>
      </w:r>
      <w:r w:rsidRPr="00E3320B">
        <w:rPr>
          <w:rFonts w:ascii="Verdana" w:eastAsia="Times New Roman" w:hAnsi="Verdana" w:cs="Times New Roman"/>
          <w:b/>
          <w:color w:val="434343"/>
          <w:sz w:val="20"/>
          <w:szCs w:val="20"/>
          <w:lang w:eastAsia="ru-RU"/>
        </w:rPr>
        <w:t>30 ноября 2018 года</w:t>
      </w:r>
      <w:r w:rsidRPr="00E3320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будет проведен Всероссийский диктант по английскому языку среди обучающихся организаций высшего образования и общеобразовательных организаций Российской Федерации.</w:t>
      </w:r>
    </w:p>
    <w:p w:rsidR="00E3320B" w:rsidRPr="00E3320B" w:rsidRDefault="00E3320B" w:rsidP="00E3320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3320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Организаторами проекта являются Высшая школа иностранных языков и перевода Института международных отношений Казанского федерального университета совместно с Департаментом по молодежной политике КФУ и Ассоциацией педагогов Республики Дагестан.</w:t>
      </w:r>
    </w:p>
    <w:p w:rsidR="00E3320B" w:rsidRPr="00E3320B" w:rsidRDefault="00E3320B" w:rsidP="00E3320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3320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В 2017 году в Диктанте приняли участие более 4000 обучающихся образовательных организаций Республики Дагестан.</w:t>
      </w:r>
    </w:p>
    <w:p w:rsidR="00E3320B" w:rsidRPr="00E3320B" w:rsidRDefault="00E3320B" w:rsidP="00E3320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3320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В 2018 году в Диктанте примут участие порядка 25 000 обучающихся из 70 регионов России.</w:t>
      </w:r>
    </w:p>
    <w:p w:rsidR="00E3320B" w:rsidRPr="00E3320B" w:rsidRDefault="00E3320B" w:rsidP="00E3320B">
      <w:pPr>
        <w:shd w:val="clear" w:color="auto" w:fill="FFFFFF"/>
        <w:spacing w:before="150" w:after="0" w:line="240" w:lineRule="auto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3320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Для участия в Диктанте необходимо предварительно пройти регистрацию по </w:t>
      </w:r>
      <w:proofErr w:type="gramStart"/>
      <w:r w:rsidRPr="00E3320B">
        <w:rPr>
          <w:rFonts w:ascii="Verdana" w:eastAsia="Times New Roman" w:hAnsi="Verdana" w:cs="Times New Roman"/>
          <w:b/>
          <w:color w:val="434343"/>
          <w:sz w:val="20"/>
          <w:szCs w:val="20"/>
          <w:lang w:eastAsia="ru-RU"/>
        </w:rPr>
        <w:t>ссылке  https://goo.gl/forms/R7fZwg8t8g5gbaL53</w:t>
      </w:r>
      <w:proofErr w:type="gramEnd"/>
    </w:p>
    <w:p w:rsidR="00E3320B" w:rsidRPr="00E3320B" w:rsidRDefault="00E3320B" w:rsidP="00E3320B">
      <w:pPr>
        <w:tabs>
          <w:tab w:val="left" w:pos="9072"/>
        </w:tabs>
        <w:ind w:left="-142" w:right="142"/>
        <w:rPr>
          <w:b/>
          <w:u w:val="single"/>
        </w:rPr>
      </w:pPr>
      <w:r w:rsidRPr="00E3320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На основании изложенного просим Вас довести данную информацию до заинтересованных лиц и обеспечить проведение Диктанта.</w:t>
      </w:r>
      <w:r w:rsidRPr="00E3320B">
        <w:rPr>
          <w:b/>
          <w:u w:val="single"/>
        </w:rPr>
        <w:t xml:space="preserve"> </w:t>
      </w:r>
      <w:hyperlink r:id="rId6" w:history="1">
        <w:r w:rsidRPr="00E3320B">
          <w:rPr>
            <w:rFonts w:ascii="Tahoma" w:eastAsia="Times New Roman" w:hAnsi="Tahoma" w:cs="Tahoma"/>
            <w:sz w:val="16"/>
            <w:szCs w:val="16"/>
            <w:shd w:val="clear" w:color="auto" w:fill="FFFFFF"/>
            <w:lang w:eastAsia="ru-RU"/>
          </w:rPr>
          <w:t>Письмо № 06-12528/01-18/18 от 27 ноября 2018г</w:t>
        </w:r>
        <w:r w:rsidRPr="00E3320B">
          <w:rPr>
            <w:rFonts w:ascii="Tahoma" w:eastAsia="Times New Roman" w:hAnsi="Tahoma" w:cs="Tahoma"/>
            <w:color w:val="00408F"/>
            <w:sz w:val="33"/>
            <w:szCs w:val="33"/>
            <w:shd w:val="clear" w:color="auto" w:fill="FFFFFF"/>
            <w:lang w:eastAsia="ru-RU"/>
          </w:rPr>
          <w:t>.</w:t>
        </w:r>
      </w:hyperlink>
    </w:p>
    <w:p w:rsidR="00E3320B" w:rsidRPr="00E3320B" w:rsidRDefault="00E3320B" w:rsidP="00E3320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E3320B" w:rsidRPr="00E3320B" w:rsidRDefault="00E3320B" w:rsidP="00E3320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sz w:val="20"/>
          <w:szCs w:val="20"/>
          <w:lang w:eastAsia="ru-RU"/>
        </w:rPr>
      </w:pPr>
      <w:r w:rsidRPr="00E3320B">
        <w:rPr>
          <w:rFonts w:ascii="Verdana" w:eastAsia="Times New Roman" w:hAnsi="Verdana" w:cs="Times New Roman"/>
          <w:b/>
          <w:sz w:val="20"/>
          <w:szCs w:val="20"/>
          <w:lang w:eastAsia="ru-RU"/>
        </w:rPr>
        <w:t> Начальник МКУ «</w:t>
      </w:r>
      <w:proofErr w:type="gramStart"/>
      <w:r w:rsidRPr="00E3320B">
        <w:rPr>
          <w:rFonts w:ascii="Verdana" w:eastAsia="Times New Roman" w:hAnsi="Verdana" w:cs="Times New Roman"/>
          <w:b/>
          <w:sz w:val="20"/>
          <w:szCs w:val="20"/>
          <w:lang w:eastAsia="ru-RU"/>
        </w:rPr>
        <w:t xml:space="preserve">УО»   </w:t>
      </w:r>
      <w:proofErr w:type="gramEnd"/>
      <w:r w:rsidRPr="00E3320B">
        <w:rPr>
          <w:rFonts w:ascii="Verdana" w:eastAsia="Times New Roman" w:hAnsi="Verdana" w:cs="Times New Roman"/>
          <w:b/>
          <w:sz w:val="20"/>
          <w:szCs w:val="20"/>
          <w:lang w:eastAsia="ru-RU"/>
        </w:rPr>
        <w:t xml:space="preserve">                                </w:t>
      </w:r>
      <w:proofErr w:type="spellStart"/>
      <w:r w:rsidRPr="00E3320B">
        <w:rPr>
          <w:rFonts w:ascii="Verdana" w:eastAsia="Times New Roman" w:hAnsi="Verdana" w:cs="Times New Roman"/>
          <w:b/>
          <w:sz w:val="20"/>
          <w:szCs w:val="20"/>
          <w:lang w:eastAsia="ru-RU"/>
        </w:rPr>
        <w:t>Гарунов</w:t>
      </w:r>
      <w:proofErr w:type="spellEnd"/>
      <w:r w:rsidRPr="00E3320B">
        <w:rPr>
          <w:rFonts w:ascii="Verdana" w:eastAsia="Times New Roman" w:hAnsi="Verdana" w:cs="Times New Roman"/>
          <w:b/>
          <w:sz w:val="20"/>
          <w:szCs w:val="20"/>
          <w:lang w:eastAsia="ru-RU"/>
        </w:rPr>
        <w:t xml:space="preserve"> М.А.</w:t>
      </w:r>
    </w:p>
    <w:p w:rsidR="00E3320B" w:rsidRPr="00E3320B" w:rsidRDefault="00E3320B" w:rsidP="00E3320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sz w:val="20"/>
          <w:szCs w:val="20"/>
          <w:lang w:eastAsia="ru-RU"/>
        </w:rPr>
      </w:pPr>
      <w:proofErr w:type="spellStart"/>
      <w:r w:rsidRPr="00E3320B">
        <w:rPr>
          <w:rFonts w:ascii="Verdana" w:eastAsia="Times New Roman" w:hAnsi="Verdana" w:cs="Times New Roman"/>
          <w:b/>
          <w:sz w:val="20"/>
          <w:szCs w:val="20"/>
          <w:lang w:eastAsia="ru-RU"/>
        </w:rPr>
        <w:t>Исп</w:t>
      </w:r>
      <w:proofErr w:type="spellEnd"/>
      <w:r w:rsidRPr="00E3320B">
        <w:rPr>
          <w:rFonts w:ascii="Verdana" w:eastAsia="Times New Roman" w:hAnsi="Verdana" w:cs="Times New Roman"/>
          <w:b/>
          <w:sz w:val="20"/>
          <w:szCs w:val="20"/>
          <w:lang w:eastAsia="ru-RU"/>
        </w:rPr>
        <w:t xml:space="preserve">: </w:t>
      </w:r>
      <w:proofErr w:type="spellStart"/>
      <w:r w:rsidRPr="00E3320B">
        <w:rPr>
          <w:rFonts w:ascii="Verdana" w:eastAsia="Times New Roman" w:hAnsi="Verdana" w:cs="Times New Roman"/>
          <w:b/>
          <w:sz w:val="20"/>
          <w:szCs w:val="20"/>
          <w:lang w:eastAsia="ru-RU"/>
        </w:rPr>
        <w:t>Муртазалиева</w:t>
      </w:r>
      <w:proofErr w:type="spellEnd"/>
      <w:r w:rsidRPr="00E3320B">
        <w:rPr>
          <w:rFonts w:ascii="Verdana" w:eastAsia="Times New Roman" w:hAnsi="Verdana" w:cs="Times New Roman"/>
          <w:b/>
          <w:sz w:val="20"/>
          <w:szCs w:val="20"/>
          <w:lang w:eastAsia="ru-RU"/>
        </w:rPr>
        <w:t xml:space="preserve"> П.А.</w:t>
      </w:r>
    </w:p>
    <w:p w:rsidR="00E3320B" w:rsidRPr="00E3320B" w:rsidRDefault="00E3320B" w:rsidP="00E3320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sz w:val="20"/>
          <w:szCs w:val="20"/>
          <w:lang w:eastAsia="ru-RU"/>
        </w:rPr>
      </w:pPr>
      <w:r w:rsidRPr="00E3320B">
        <w:rPr>
          <w:rFonts w:ascii="Verdana" w:eastAsia="Times New Roman" w:hAnsi="Verdana" w:cs="Times New Roman"/>
          <w:b/>
          <w:sz w:val="20"/>
          <w:szCs w:val="20"/>
          <w:lang w:eastAsia="ru-RU"/>
        </w:rPr>
        <w:t>Т:89634032320</w:t>
      </w:r>
    </w:p>
    <w:p w:rsidR="00E3320B" w:rsidRPr="00E3320B" w:rsidRDefault="00E3320B" w:rsidP="00E3320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sz w:val="20"/>
          <w:szCs w:val="20"/>
          <w:lang w:eastAsia="ru-RU"/>
        </w:rPr>
      </w:pPr>
      <w:r w:rsidRPr="00E3320B">
        <w:rPr>
          <w:rFonts w:ascii="Verdana" w:eastAsia="Times New Roman" w:hAnsi="Verdana" w:cs="Times New Roman"/>
          <w:b/>
          <w:sz w:val="20"/>
          <w:szCs w:val="20"/>
          <w:lang w:eastAsia="ru-RU"/>
        </w:rPr>
        <w:t> </w:t>
      </w:r>
    </w:p>
    <w:p w:rsidR="00E3320B" w:rsidRPr="00E3320B" w:rsidRDefault="00E3320B" w:rsidP="00E3320B">
      <w:pPr>
        <w:jc w:val="center"/>
        <w:rPr>
          <w:rFonts w:ascii="Times New Roman" w:hAnsi="Times New Roman"/>
          <w:b/>
          <w:sz w:val="28"/>
          <w:szCs w:val="28"/>
        </w:rPr>
      </w:pPr>
    </w:p>
    <w:p w:rsidR="00E3320B" w:rsidRDefault="00E3320B" w:rsidP="00E3320B">
      <w:pPr>
        <w:jc w:val="center"/>
      </w:pPr>
      <w:r w:rsidRPr="00273324">
        <w:rPr>
          <w:rFonts w:ascii="Times New Roman" w:hAnsi="Times New Roman"/>
          <w:sz w:val="28"/>
          <w:szCs w:val="28"/>
        </w:rPr>
        <w:t xml:space="preserve">В </w:t>
      </w:r>
    </w:p>
    <w:p w:rsidR="00993729" w:rsidRDefault="00993729"/>
    <w:sectPr w:rsidR="009937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070F9"/>
    <w:multiLevelType w:val="multilevel"/>
    <w:tmpl w:val="A474A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F401D5"/>
    <w:multiLevelType w:val="multilevel"/>
    <w:tmpl w:val="ED742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0656EB"/>
    <w:multiLevelType w:val="multilevel"/>
    <w:tmpl w:val="634CD5C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CE10CD"/>
    <w:multiLevelType w:val="multilevel"/>
    <w:tmpl w:val="68064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00174A"/>
    <w:multiLevelType w:val="multilevel"/>
    <w:tmpl w:val="46ACC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8F2EB8"/>
    <w:multiLevelType w:val="multilevel"/>
    <w:tmpl w:val="158AA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511B45"/>
    <w:multiLevelType w:val="multilevel"/>
    <w:tmpl w:val="BD38A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FD5BC9"/>
    <w:multiLevelType w:val="multilevel"/>
    <w:tmpl w:val="F272C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3C69AC"/>
    <w:multiLevelType w:val="multilevel"/>
    <w:tmpl w:val="8E001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55134F"/>
    <w:multiLevelType w:val="multilevel"/>
    <w:tmpl w:val="DD246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AD7EBE"/>
    <w:multiLevelType w:val="multilevel"/>
    <w:tmpl w:val="3766A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925CDD"/>
    <w:multiLevelType w:val="multilevel"/>
    <w:tmpl w:val="8ADEE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8531B5"/>
    <w:multiLevelType w:val="multilevel"/>
    <w:tmpl w:val="6A54A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E1C5D10"/>
    <w:multiLevelType w:val="multilevel"/>
    <w:tmpl w:val="DA42C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A93B1E"/>
    <w:multiLevelType w:val="multilevel"/>
    <w:tmpl w:val="632AC51A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226F68"/>
    <w:multiLevelType w:val="multilevel"/>
    <w:tmpl w:val="60946B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811BA2"/>
    <w:multiLevelType w:val="multilevel"/>
    <w:tmpl w:val="A9A49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D41A7F"/>
    <w:multiLevelType w:val="multilevel"/>
    <w:tmpl w:val="7A301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3444D0"/>
    <w:multiLevelType w:val="multilevel"/>
    <w:tmpl w:val="224AC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7F50B82"/>
    <w:multiLevelType w:val="multilevel"/>
    <w:tmpl w:val="41828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7061C6"/>
    <w:multiLevelType w:val="multilevel"/>
    <w:tmpl w:val="67FA4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FAE51BD"/>
    <w:multiLevelType w:val="multilevel"/>
    <w:tmpl w:val="1506F9A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FC71500"/>
    <w:multiLevelType w:val="multilevel"/>
    <w:tmpl w:val="CA827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D3238E"/>
    <w:multiLevelType w:val="multilevel"/>
    <w:tmpl w:val="49361E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A9C2393"/>
    <w:multiLevelType w:val="multilevel"/>
    <w:tmpl w:val="FF1EE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EDE0984"/>
    <w:multiLevelType w:val="multilevel"/>
    <w:tmpl w:val="841A5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31C531F"/>
    <w:multiLevelType w:val="multilevel"/>
    <w:tmpl w:val="103290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83D0D5D"/>
    <w:multiLevelType w:val="multilevel"/>
    <w:tmpl w:val="B4DE5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95C100C"/>
    <w:multiLevelType w:val="multilevel"/>
    <w:tmpl w:val="89F86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3"/>
  </w:num>
  <w:num w:numId="3">
    <w:abstractNumId w:val="19"/>
  </w:num>
  <w:num w:numId="4">
    <w:abstractNumId w:val="8"/>
  </w:num>
  <w:num w:numId="5">
    <w:abstractNumId w:val="15"/>
  </w:num>
  <w:num w:numId="6">
    <w:abstractNumId w:val="28"/>
  </w:num>
  <w:num w:numId="7">
    <w:abstractNumId w:val="3"/>
  </w:num>
  <w:num w:numId="8">
    <w:abstractNumId w:val="6"/>
  </w:num>
  <w:num w:numId="9">
    <w:abstractNumId w:val="1"/>
  </w:num>
  <w:num w:numId="10">
    <w:abstractNumId w:val="9"/>
  </w:num>
  <w:num w:numId="11">
    <w:abstractNumId w:val="0"/>
  </w:num>
  <w:num w:numId="12">
    <w:abstractNumId w:val="5"/>
  </w:num>
  <w:num w:numId="13">
    <w:abstractNumId w:val="20"/>
  </w:num>
  <w:num w:numId="14">
    <w:abstractNumId w:val="13"/>
  </w:num>
  <w:num w:numId="15">
    <w:abstractNumId w:val="27"/>
  </w:num>
  <w:num w:numId="16">
    <w:abstractNumId w:val="12"/>
  </w:num>
  <w:num w:numId="17">
    <w:abstractNumId w:val="14"/>
  </w:num>
  <w:num w:numId="18">
    <w:abstractNumId w:val="4"/>
  </w:num>
  <w:num w:numId="19">
    <w:abstractNumId w:val="16"/>
  </w:num>
  <w:num w:numId="20">
    <w:abstractNumId w:val="24"/>
  </w:num>
  <w:num w:numId="21">
    <w:abstractNumId w:val="18"/>
  </w:num>
  <w:num w:numId="22">
    <w:abstractNumId w:val="7"/>
  </w:num>
  <w:num w:numId="23">
    <w:abstractNumId w:val="17"/>
  </w:num>
  <w:num w:numId="24">
    <w:abstractNumId w:val="10"/>
  </w:num>
  <w:num w:numId="25">
    <w:abstractNumId w:val="21"/>
  </w:num>
  <w:num w:numId="26">
    <w:abstractNumId w:val="11"/>
  </w:num>
  <w:num w:numId="27">
    <w:abstractNumId w:val="26"/>
  </w:num>
  <w:num w:numId="28">
    <w:abstractNumId w:val="25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75D"/>
    <w:rsid w:val="003F7578"/>
    <w:rsid w:val="0075459C"/>
    <w:rsid w:val="008A675D"/>
    <w:rsid w:val="00993729"/>
    <w:rsid w:val="009A7059"/>
    <w:rsid w:val="00E3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F77822-7A5D-447A-96FA-CFE2CE621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320B"/>
  </w:style>
  <w:style w:type="paragraph" w:styleId="1">
    <w:name w:val="heading 1"/>
    <w:basedOn w:val="a"/>
    <w:next w:val="a"/>
    <w:link w:val="10"/>
    <w:uiPriority w:val="9"/>
    <w:qFormat/>
    <w:rsid w:val="003F757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9A70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9A70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7578"/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character" w:styleId="a3">
    <w:name w:val="Hyperlink"/>
    <w:basedOn w:val="a0"/>
    <w:uiPriority w:val="99"/>
    <w:unhideWhenUsed/>
    <w:rsid w:val="003F7578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9A705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A705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A7059"/>
  </w:style>
  <w:style w:type="paragraph" w:styleId="a4">
    <w:name w:val="Normal (Web)"/>
    <w:basedOn w:val="a"/>
    <w:uiPriority w:val="99"/>
    <w:semiHidden/>
    <w:unhideWhenUsed/>
    <w:rsid w:val="009A7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9A7059"/>
    <w:rPr>
      <w:color w:val="800080"/>
      <w:u w:val="single"/>
    </w:rPr>
  </w:style>
  <w:style w:type="character" w:customStyle="1" w:styleId="ico">
    <w:name w:val="ico"/>
    <w:basedOn w:val="a0"/>
    <w:rsid w:val="009A7059"/>
  </w:style>
  <w:style w:type="paragraph" w:styleId="a6">
    <w:name w:val="Balloon Text"/>
    <w:basedOn w:val="a"/>
    <w:link w:val="a7"/>
    <w:uiPriority w:val="99"/>
    <w:semiHidden/>
    <w:unhideWhenUsed/>
    <w:rsid w:val="007545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545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6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68321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9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88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52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35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10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66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16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18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08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95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07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57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33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51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03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40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32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99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6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0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09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52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03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68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24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44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1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43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67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0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0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94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88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18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22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50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52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39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25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59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0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1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82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00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23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16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0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91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10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2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2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21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87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23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6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65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05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93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24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93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06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9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39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66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99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69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86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28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79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95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98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50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89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72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89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1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8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64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52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75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91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91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86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09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20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0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07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63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12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73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30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94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55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01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64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06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55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35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7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19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680759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8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89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41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44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71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90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28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68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87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00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35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45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53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30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38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12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4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92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0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40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04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01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37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89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68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27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04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93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05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0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98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56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93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77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24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53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52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00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3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4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99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96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51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78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23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17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84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15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29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6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50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85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57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98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29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11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74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56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37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14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61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44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52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05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9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0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19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6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778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28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15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71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05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08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2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59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61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88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88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8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7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9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18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8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71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15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71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80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6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80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86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53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81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9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74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11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79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29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44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7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8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09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7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50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03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55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59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99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0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36216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2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9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28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85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87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54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23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8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76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24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86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71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55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72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31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9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13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88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49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28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69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51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80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68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10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27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97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75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41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32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21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58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14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61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75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74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0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25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85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1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77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04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42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61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85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66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75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4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24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9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83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56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27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35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24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11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17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2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14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48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79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7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95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31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2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77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9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2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92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91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1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1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1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41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43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0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42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7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56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88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8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32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37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23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15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5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4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9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39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43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99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35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61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86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21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63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8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80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57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04733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9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13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1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63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61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5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50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88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46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5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07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35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5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42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93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74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3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25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2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95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7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06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74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43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42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85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44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4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8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22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98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61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8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49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14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84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4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4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77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84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66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4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96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4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67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19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87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57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88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13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12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63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32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90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10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06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81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04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82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206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50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68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58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08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70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16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85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74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94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92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1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16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43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9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99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12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75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81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88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2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76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2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1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98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4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06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6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10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33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43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51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78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12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87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91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9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53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27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0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0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27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65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24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9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2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79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97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07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4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25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37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90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33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73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61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075313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41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5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9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6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30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48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00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66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68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86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82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76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2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0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58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4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38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60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25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39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47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2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33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78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08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63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55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32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27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83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90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92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98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84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90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68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66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94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92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85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7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71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66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57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12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7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5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62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5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69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6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27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63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50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01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56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4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82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53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53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86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68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15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71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6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92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7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94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25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42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64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39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44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37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16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03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94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31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16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53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61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65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66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63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05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28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99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54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96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33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8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37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39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27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03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01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8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48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4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28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09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99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31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58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37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80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92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53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84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63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32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61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1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1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05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17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50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93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58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80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84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41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83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78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90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27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39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35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22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91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29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72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79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20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49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27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00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15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47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20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0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09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75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0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95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44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01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7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27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40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56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112123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9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26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54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92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74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59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4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16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32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9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91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66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25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90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9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95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60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2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46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87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35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35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93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4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6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71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77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63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58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36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00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75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77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71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3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97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5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47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24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92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45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7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08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66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10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3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67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59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35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2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38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7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49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74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04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5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08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32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81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7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54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7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55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60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21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68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9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91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1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34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89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72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08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67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24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72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69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70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90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05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43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13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58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70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9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58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69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1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53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38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83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10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96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97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53862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9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48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4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4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0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10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96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32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63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93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36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51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54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8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8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67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11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64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44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28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41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03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69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9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97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17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31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79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65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848507">
          <w:marLeft w:val="0"/>
          <w:marRight w:val="225"/>
          <w:marTop w:val="0"/>
          <w:marBottom w:val="0"/>
          <w:divBdr>
            <w:top w:val="single" w:sz="48" w:space="0" w:color="F1F1F1"/>
            <w:left w:val="single" w:sz="48" w:space="0" w:color="F1F1F1"/>
            <w:bottom w:val="single" w:sz="2" w:space="12" w:color="F1F1F1"/>
            <w:right w:val="single" w:sz="48" w:space="0" w:color="F1F1F1"/>
          </w:divBdr>
          <w:divsChild>
            <w:div w:id="960571975">
              <w:marLeft w:val="0"/>
              <w:marRight w:val="0"/>
              <w:marTop w:val="0"/>
              <w:marBottom w:val="240"/>
              <w:divBdr>
                <w:top w:val="single" w:sz="6" w:space="8" w:color="BCBCBC"/>
                <w:left w:val="single" w:sz="6" w:space="8" w:color="BCBCBC"/>
                <w:bottom w:val="single" w:sz="6" w:space="8" w:color="BCBCBC"/>
                <w:right w:val="single" w:sz="6" w:space="8" w:color="BCBCBC"/>
              </w:divBdr>
            </w:div>
            <w:div w:id="17203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1232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0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22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E1E1E1"/>
                    <w:right w:val="none" w:sz="0" w:space="0" w:color="auto"/>
                  </w:divBdr>
                </w:div>
                <w:div w:id="182373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E1E1E1"/>
                    <w:right w:val="none" w:sz="0" w:space="0" w:color="auto"/>
                  </w:divBdr>
                </w:div>
                <w:div w:id="20028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E1E1E1"/>
                    <w:right w:val="none" w:sz="0" w:space="0" w:color="auto"/>
                  </w:divBdr>
                </w:div>
                <w:div w:id="91265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E1E1E1"/>
                    <w:right w:val="none" w:sz="0" w:space="0" w:color="auto"/>
                  </w:divBdr>
                </w:div>
                <w:div w:id="208348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E1E1E1"/>
                    <w:right w:val="none" w:sz="0" w:space="0" w:color="auto"/>
                  </w:divBdr>
                </w:div>
                <w:div w:id="108942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E1E1E1"/>
                    <w:right w:val="none" w:sz="0" w:space="0" w:color="auto"/>
                  </w:divBdr>
                </w:div>
                <w:div w:id="14301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E1E1E1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659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documenty/informacionnie_pisma/pismo_0612528011818_ot_27_noyabrya_2018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2018-11-19T07:14:00Z</cp:lastPrinted>
  <dcterms:created xsi:type="dcterms:W3CDTF">2018-11-29T05:34:00Z</dcterms:created>
  <dcterms:modified xsi:type="dcterms:W3CDTF">2018-11-29T05:34:00Z</dcterms:modified>
</cp:coreProperties>
</file>