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60D" w:rsidRDefault="00090452" w:rsidP="005D260D">
      <w:pPr>
        <w:suppressAutoHyphens/>
        <w:spacing w:after="0" w:line="276" w:lineRule="auto"/>
        <w:jc w:val="center"/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</w:pPr>
      <w:r w:rsidRPr="00EA3801"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  <w:t xml:space="preserve">Инструктаж </w:t>
      </w:r>
      <w:bookmarkStart w:id="0" w:name="_Hlk498028871"/>
      <w:r w:rsidRPr="00EA3801"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  <w:t>по написанию</w:t>
      </w:r>
      <w:r w:rsidRPr="008C48ED"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  <w:t xml:space="preserve"> </w:t>
      </w:r>
      <w:r w:rsidR="005D260D"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  <w:t>Д</w:t>
      </w:r>
      <w:r w:rsidR="00EA3801" w:rsidRPr="008C48ED"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  <w:t>иктанта</w:t>
      </w:r>
      <w:bookmarkEnd w:id="0"/>
    </w:p>
    <w:p w:rsidR="00B17AFF" w:rsidRDefault="00B17AFF" w:rsidP="005D260D">
      <w:pPr>
        <w:suppressAutoHyphens/>
        <w:spacing w:after="0" w:line="276" w:lineRule="auto"/>
        <w:jc w:val="center"/>
        <w:rPr>
          <w:rFonts w:ascii="Times New Roman" w:eastAsia="Arial Unicode MS" w:hAnsi="Times New Roman"/>
          <w:kern w:val="1"/>
          <w:sz w:val="28"/>
          <w:szCs w:val="28"/>
          <w:lang w:eastAsia="zh-CN" w:bidi="hi-IN"/>
        </w:rPr>
      </w:pPr>
      <w:proofErr w:type="gramStart"/>
      <w:r>
        <w:rPr>
          <w:rFonts w:ascii="Times New Roman" w:eastAsia="Arial Unicode MS" w:hAnsi="Times New Roman"/>
          <w:b/>
          <w:bCs/>
          <w:kern w:val="1"/>
          <w:sz w:val="28"/>
          <w:szCs w:val="28"/>
          <w:lang w:eastAsia="zh-CN" w:bidi="hi-IN"/>
        </w:rPr>
        <w:t>(зачитывается обучающимся перед началом диктанта)</w:t>
      </w:r>
      <w:proofErr w:type="gramEnd"/>
    </w:p>
    <w:p w:rsidR="005D260D" w:rsidRDefault="005D260D" w:rsidP="00DA5C47">
      <w:pPr>
        <w:suppressAutoHyphens/>
        <w:spacing w:after="0" w:line="276" w:lineRule="auto"/>
        <w:rPr>
          <w:rFonts w:ascii="Times New Roman" w:eastAsia="Arial Unicode MS" w:hAnsi="Times New Roman"/>
          <w:kern w:val="1"/>
          <w:sz w:val="28"/>
          <w:szCs w:val="28"/>
          <w:lang w:eastAsia="zh-CN" w:bidi="hi-IN"/>
        </w:rPr>
      </w:pPr>
    </w:p>
    <w:p w:rsidR="009C0C59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Во время проведения </w:t>
      </w:r>
      <w:r w:rsidR="00893A65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Д</w:t>
      </w:r>
      <w:r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иктанта по английскому языку </w:t>
      </w: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участника</w:t>
      </w:r>
      <w:r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м</w:t>
      </w: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 разрешается иметь:</w:t>
      </w:r>
    </w:p>
    <w:p w:rsidR="009C0C59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- </w:t>
      </w:r>
      <w:r w:rsidR="007D6E4A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листы формата А</w:t>
      </w:r>
      <w:proofErr w:type="gramStart"/>
      <w:r w:rsidR="007D6E4A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4</w:t>
      </w:r>
      <w:proofErr w:type="gramEnd"/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 со штампом образовательной организации, на б</w:t>
      </w:r>
      <w:r w:rsidR="00DC5C9B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азе которой организован Диктант или бланки Диктанта;</w:t>
      </w:r>
    </w:p>
    <w:p w:rsidR="009C0C59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- черная или фиолетовая </w:t>
      </w:r>
      <w:proofErr w:type="spellStart"/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гелевая</w:t>
      </w:r>
      <w:proofErr w:type="spellEnd"/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, капиллярная или шариковая ручка;</w:t>
      </w:r>
    </w:p>
    <w:p w:rsidR="009C0C59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- документ, удостоверяющий личность;</w:t>
      </w:r>
    </w:p>
    <w:p w:rsidR="009C0C59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- лекарства и питание (при необходимости);</w:t>
      </w:r>
    </w:p>
    <w:p w:rsidR="009C0C59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- специальные технические средства (для обучающихся с ОВЗ, инвалидов).</w:t>
      </w:r>
    </w:p>
    <w:p w:rsid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Во время проведения </w:t>
      </w:r>
      <w:bookmarkStart w:id="1" w:name="_Hlk498026675"/>
      <w:r w:rsidR="00BD4FA0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Д</w:t>
      </w: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иктанта </w:t>
      </w:r>
      <w:bookmarkEnd w:id="1"/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участникам запрещается иметь при себе средства связи, электронно-вычислительную технику, справочные материалы, письменные заметки и иные средства хранения и передачи информации, за исключением средств, разрешенных организаторами </w:t>
      </w:r>
      <w:r w:rsidR="00BD4FA0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Д</w:t>
      </w: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иктанта, и специальных технических средств для участников </w:t>
      </w:r>
      <w:r w:rsidR="00BD4FA0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Д</w:t>
      </w:r>
      <w:r w:rsidRPr="009C0C59"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>иктанта с ограниченными возможностями здоровья, инвалидов.</w:t>
      </w:r>
    </w:p>
    <w:p w:rsidR="00DC131C" w:rsidRPr="009C0C59" w:rsidRDefault="009C0C59" w:rsidP="009C0C59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</w:pPr>
      <w:r>
        <w:rPr>
          <w:rFonts w:ascii="Times New Roman" w:hAnsi="Times New Roman"/>
          <w:sz w:val="28"/>
          <w:szCs w:val="28"/>
        </w:rPr>
        <w:t>Во время проведения Диктант</w:t>
      </w:r>
      <w:r w:rsidRPr="009C0C59">
        <w:rPr>
          <w:rFonts w:ascii="Times New Roman" w:hAnsi="Times New Roman"/>
          <w:sz w:val="28"/>
          <w:szCs w:val="28"/>
        </w:rPr>
        <w:t>а запрещается:</w:t>
      </w:r>
      <w:r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 </w:t>
      </w:r>
      <w:r w:rsidRPr="009C0C59">
        <w:rPr>
          <w:rFonts w:ascii="Times New Roman" w:hAnsi="Times New Roman"/>
          <w:sz w:val="28"/>
          <w:szCs w:val="28"/>
        </w:rPr>
        <w:t>выносить из аудиторий письменные принадлежности;</w:t>
      </w:r>
      <w:r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 </w:t>
      </w:r>
      <w:r w:rsidRPr="009C0C59">
        <w:rPr>
          <w:rFonts w:ascii="Times New Roman" w:hAnsi="Times New Roman"/>
          <w:sz w:val="28"/>
          <w:szCs w:val="28"/>
        </w:rPr>
        <w:t>разговаривать, пересаживаться, обмениваться любыми материалами</w:t>
      </w:r>
      <w:r>
        <w:rPr>
          <w:rFonts w:ascii="Times New Roman" w:eastAsia="Times New Roman" w:hAnsi="Times New Roman" w:cs="Arial Unicode MS"/>
          <w:bCs/>
          <w:kern w:val="1"/>
          <w:sz w:val="28"/>
          <w:szCs w:val="28"/>
          <w:lang w:eastAsia="zh-CN" w:bidi="hi-IN"/>
        </w:rPr>
        <w:t xml:space="preserve"> </w:t>
      </w:r>
      <w:r w:rsidRPr="009C0C59">
        <w:rPr>
          <w:rFonts w:ascii="Times New Roman" w:hAnsi="Times New Roman"/>
          <w:sz w:val="28"/>
          <w:szCs w:val="28"/>
        </w:rPr>
        <w:t>и предметами</w:t>
      </w:r>
      <w:r>
        <w:rPr>
          <w:rFonts w:ascii="Times New Roman" w:hAnsi="Times New Roman"/>
          <w:sz w:val="28"/>
          <w:szCs w:val="28"/>
        </w:rPr>
        <w:t>.</w:t>
      </w:r>
    </w:p>
    <w:p w:rsidR="005D260D" w:rsidRDefault="005D260D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04B0">
        <w:rPr>
          <w:rFonts w:ascii="Times New Roman" w:hAnsi="Times New Roman"/>
          <w:sz w:val="28"/>
          <w:szCs w:val="28"/>
        </w:rPr>
        <w:t>Обучающиеся пишут</w:t>
      </w:r>
      <w:r w:rsidR="00DA5C47" w:rsidRPr="00AB04B0">
        <w:rPr>
          <w:rFonts w:ascii="Times New Roman" w:hAnsi="Times New Roman"/>
          <w:sz w:val="28"/>
          <w:szCs w:val="28"/>
        </w:rPr>
        <w:t xml:space="preserve"> текст Диктанта</w:t>
      </w:r>
      <w:r w:rsidRPr="00AB04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04B0">
        <w:rPr>
          <w:rFonts w:ascii="Times New Roman" w:hAnsi="Times New Roman"/>
          <w:sz w:val="28"/>
          <w:szCs w:val="28"/>
        </w:rPr>
        <w:t>полупечатным</w:t>
      </w:r>
      <w:proofErr w:type="spellEnd"/>
      <w:r w:rsidR="00A10503" w:rsidRPr="00AB04B0">
        <w:rPr>
          <w:rFonts w:ascii="Times New Roman" w:hAnsi="Times New Roman"/>
          <w:sz w:val="28"/>
          <w:szCs w:val="28"/>
        </w:rPr>
        <w:t xml:space="preserve"> или</w:t>
      </w:r>
      <w:r w:rsidRPr="00AB04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04B0">
        <w:rPr>
          <w:rFonts w:ascii="Times New Roman" w:hAnsi="Times New Roman"/>
          <w:sz w:val="28"/>
          <w:szCs w:val="28"/>
        </w:rPr>
        <w:t>полупрописным</w:t>
      </w:r>
      <w:proofErr w:type="spellEnd"/>
      <w:r w:rsidRPr="00AB04B0">
        <w:rPr>
          <w:rFonts w:ascii="Times New Roman" w:hAnsi="Times New Roman"/>
          <w:sz w:val="28"/>
          <w:szCs w:val="28"/>
        </w:rPr>
        <w:t xml:space="preserve"> шрифтом.</w:t>
      </w:r>
    </w:p>
    <w:p w:rsidR="00EA0966" w:rsidRDefault="005D260D" w:rsidP="00EA0966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участник совершил ошибку и хочет</w:t>
      </w:r>
      <w:r w:rsidRPr="005D26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ее исправить</w:t>
      </w:r>
      <w:r w:rsidRPr="005D260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необходимо зачеркнуть неправильный вариант</w:t>
      </w:r>
      <w:r w:rsidR="00DA5C47">
        <w:rPr>
          <w:rFonts w:ascii="Times New Roman" w:hAnsi="Times New Roman"/>
          <w:sz w:val="28"/>
          <w:szCs w:val="28"/>
        </w:rPr>
        <w:t xml:space="preserve"> и написать</w:t>
      </w:r>
      <w:r w:rsidRPr="005D260D">
        <w:rPr>
          <w:rFonts w:ascii="Times New Roman" w:hAnsi="Times New Roman"/>
          <w:sz w:val="28"/>
          <w:szCs w:val="28"/>
        </w:rPr>
        <w:t xml:space="preserve"> рядом (сверху) новый.</w:t>
      </w:r>
    </w:p>
    <w:p w:rsidR="00EA0966" w:rsidRDefault="00EA0966" w:rsidP="00EA0966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A0966" w:rsidRPr="00B17AFF" w:rsidRDefault="00DA5C47" w:rsidP="00EA0966">
      <w:pPr>
        <w:spacing w:after="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17AFF">
        <w:rPr>
          <w:rFonts w:ascii="Times New Roman" w:hAnsi="Times New Roman"/>
          <w:b/>
          <w:sz w:val="28"/>
          <w:szCs w:val="28"/>
        </w:rPr>
        <w:t>Пошаговая инструкция</w:t>
      </w:r>
    </w:p>
    <w:p w:rsidR="00462AAF" w:rsidRPr="00B17AFF" w:rsidRDefault="003876C9" w:rsidP="00B17AFF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7AFF">
        <w:rPr>
          <w:rFonts w:ascii="Times New Roman" w:hAnsi="Times New Roman"/>
          <w:sz w:val="28"/>
          <w:szCs w:val="28"/>
        </w:rPr>
        <w:t xml:space="preserve">При первом прочтении текста на английском языке </w:t>
      </w:r>
      <w:proofErr w:type="gramStart"/>
      <w:r w:rsidRPr="00B17AFF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B17AFF">
        <w:rPr>
          <w:rFonts w:ascii="Times New Roman" w:hAnsi="Times New Roman"/>
          <w:sz w:val="28"/>
          <w:szCs w:val="28"/>
        </w:rPr>
        <w:t xml:space="preserve"> только слушают.</w:t>
      </w:r>
    </w:p>
    <w:p w:rsidR="00DA5C47" w:rsidRPr="00B17AFF" w:rsidRDefault="003876C9" w:rsidP="00B17AFF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7AFF">
        <w:rPr>
          <w:rFonts w:ascii="Times New Roman" w:hAnsi="Times New Roman"/>
          <w:sz w:val="28"/>
          <w:szCs w:val="28"/>
        </w:rPr>
        <w:t>Далее т</w:t>
      </w:r>
      <w:r w:rsidR="00DA5C47" w:rsidRPr="00B17AFF">
        <w:rPr>
          <w:rFonts w:ascii="Times New Roman" w:hAnsi="Times New Roman"/>
          <w:sz w:val="28"/>
          <w:szCs w:val="28"/>
        </w:rPr>
        <w:t xml:space="preserve">екст </w:t>
      </w:r>
      <w:r w:rsidR="00DC5C9B">
        <w:rPr>
          <w:rFonts w:ascii="Times New Roman" w:hAnsi="Times New Roman"/>
          <w:sz w:val="28"/>
          <w:szCs w:val="28"/>
        </w:rPr>
        <w:t>д</w:t>
      </w:r>
      <w:r w:rsidR="00DA5C47" w:rsidRPr="00B17AFF">
        <w:rPr>
          <w:rFonts w:ascii="Times New Roman" w:hAnsi="Times New Roman"/>
          <w:sz w:val="28"/>
          <w:szCs w:val="28"/>
        </w:rPr>
        <w:t>иктанта читается по отдельным предложениям.</w:t>
      </w:r>
      <w:bookmarkStart w:id="2" w:name="_Hlk497852718"/>
      <w:bookmarkStart w:id="3" w:name="_Hlk498023713"/>
      <w:r w:rsidR="00DA5C47" w:rsidRPr="00B17AFF">
        <w:rPr>
          <w:rFonts w:ascii="Times New Roman" w:hAnsi="Times New Roman"/>
          <w:sz w:val="28"/>
          <w:szCs w:val="28"/>
        </w:rPr>
        <w:t xml:space="preserve"> Каждое предложение звучит три раза – целиком, по синтагмам, целиком.</w:t>
      </w:r>
    </w:p>
    <w:p w:rsidR="00DA5C47" w:rsidRPr="00B17AFF" w:rsidRDefault="00DA5C47" w:rsidP="00B17AFF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7AFF">
        <w:rPr>
          <w:rFonts w:ascii="Times New Roman" w:hAnsi="Times New Roman"/>
          <w:sz w:val="28"/>
          <w:szCs w:val="28"/>
        </w:rPr>
        <w:t>Преподаватель</w:t>
      </w:r>
      <w:bookmarkEnd w:id="2"/>
      <w:r w:rsidRPr="00B17AFF">
        <w:rPr>
          <w:rFonts w:ascii="Times New Roman" w:hAnsi="Times New Roman"/>
          <w:sz w:val="28"/>
          <w:szCs w:val="28"/>
        </w:rPr>
        <w:t xml:space="preserve"> читает предложение целиком – обучающиеся слушают.</w:t>
      </w:r>
    </w:p>
    <w:p w:rsidR="00DA5C47" w:rsidRPr="00B17AFF" w:rsidRDefault="00DA5C47" w:rsidP="00B17AFF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_Hlk498029687"/>
      <w:r w:rsidRPr="00B17AFF">
        <w:rPr>
          <w:rFonts w:ascii="Times New Roman" w:hAnsi="Times New Roman"/>
          <w:sz w:val="28"/>
          <w:szCs w:val="28"/>
        </w:rPr>
        <w:t xml:space="preserve">Преподаватель читает это предложение по частям (синтагмам) с более продолжительными паузами – обучающиеся записывают. </w:t>
      </w:r>
    </w:p>
    <w:bookmarkEnd w:id="4"/>
    <w:p w:rsidR="00DA5C47" w:rsidRPr="00B17AFF" w:rsidRDefault="00DA5C47" w:rsidP="00B17AFF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7AFF">
        <w:rPr>
          <w:rFonts w:ascii="Times New Roman" w:hAnsi="Times New Roman"/>
          <w:sz w:val="28"/>
          <w:szCs w:val="28"/>
        </w:rPr>
        <w:t>Преподаватель еще раз читает это же предложение целиком.</w:t>
      </w:r>
      <w:bookmarkEnd w:id="3"/>
    </w:p>
    <w:p w:rsidR="00DA5C47" w:rsidRPr="00B17AFF" w:rsidRDefault="00DA5C47" w:rsidP="00B17AFF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7AFF">
        <w:rPr>
          <w:rFonts w:ascii="Times New Roman" w:hAnsi="Times New Roman"/>
          <w:sz w:val="28"/>
          <w:szCs w:val="28"/>
        </w:rPr>
        <w:t>По окончании диктанта преподаватель еще раз читает текст целиком, делая паузы между отдельными предложениями</w:t>
      </w:r>
      <w:r w:rsidR="003876C9" w:rsidRPr="00B17AFF">
        <w:rPr>
          <w:rFonts w:ascii="Times New Roman" w:hAnsi="Times New Roman"/>
          <w:sz w:val="28"/>
          <w:szCs w:val="28"/>
        </w:rPr>
        <w:t>. Обучающиеся слушают и</w:t>
      </w:r>
      <w:r w:rsidRPr="00B17AFF">
        <w:rPr>
          <w:rFonts w:ascii="Times New Roman" w:hAnsi="Times New Roman"/>
          <w:sz w:val="28"/>
          <w:szCs w:val="28"/>
        </w:rPr>
        <w:t xml:space="preserve"> прове</w:t>
      </w:r>
      <w:r w:rsidR="003876C9" w:rsidRPr="00B17AFF">
        <w:rPr>
          <w:rFonts w:ascii="Times New Roman" w:hAnsi="Times New Roman"/>
          <w:sz w:val="28"/>
          <w:szCs w:val="28"/>
        </w:rPr>
        <w:t>ряют</w:t>
      </w:r>
      <w:r w:rsidRPr="00B17AFF">
        <w:rPr>
          <w:rFonts w:ascii="Times New Roman" w:hAnsi="Times New Roman"/>
          <w:sz w:val="28"/>
          <w:szCs w:val="28"/>
        </w:rPr>
        <w:t xml:space="preserve"> написанн</w:t>
      </w:r>
      <w:r w:rsidR="003876C9" w:rsidRPr="00B17AFF">
        <w:rPr>
          <w:rFonts w:ascii="Times New Roman" w:hAnsi="Times New Roman"/>
          <w:sz w:val="28"/>
          <w:szCs w:val="28"/>
        </w:rPr>
        <w:t>ое</w:t>
      </w:r>
      <w:r w:rsidRPr="00B17AFF">
        <w:rPr>
          <w:rFonts w:ascii="Times New Roman" w:hAnsi="Times New Roman"/>
          <w:sz w:val="28"/>
          <w:szCs w:val="28"/>
        </w:rPr>
        <w:t>.</w:t>
      </w:r>
    </w:p>
    <w:p w:rsidR="00DA5C47" w:rsidRPr="00EA0966" w:rsidRDefault="00DA5C47" w:rsidP="00B17AFF">
      <w:pPr>
        <w:spacing w:after="0" w:line="276" w:lineRule="auto"/>
        <w:ind w:firstLine="709"/>
        <w:jc w:val="both"/>
        <w:rPr>
          <w:rFonts w:ascii="Times New Roman" w:hAnsi="Times New Roman"/>
          <w:bCs/>
          <w:color w:val="000000"/>
          <w:spacing w:val="12"/>
          <w:kern w:val="36"/>
          <w:sz w:val="28"/>
          <w:szCs w:val="28"/>
        </w:rPr>
      </w:pPr>
      <w:bookmarkStart w:id="5" w:name="_Hlk498024122"/>
      <w:r w:rsidRPr="00B17AFF">
        <w:rPr>
          <w:rFonts w:ascii="Times New Roman" w:hAnsi="Times New Roman"/>
          <w:sz w:val="28"/>
          <w:szCs w:val="28"/>
        </w:rPr>
        <w:lastRenderedPageBreak/>
        <w:t xml:space="preserve">По завершении зачитывания </w:t>
      </w:r>
      <w:r w:rsidR="00DC5C9B">
        <w:rPr>
          <w:rFonts w:ascii="Times New Roman" w:hAnsi="Times New Roman"/>
          <w:sz w:val="28"/>
          <w:szCs w:val="28"/>
        </w:rPr>
        <w:t>д</w:t>
      </w:r>
      <w:r w:rsidRPr="00B17AFF">
        <w:rPr>
          <w:rFonts w:ascii="Times New Roman" w:hAnsi="Times New Roman"/>
          <w:sz w:val="28"/>
          <w:szCs w:val="28"/>
        </w:rPr>
        <w:t>иктанта участникам предоставляется 5 минут дополнительного времени для завершения оформления своей работы.</w:t>
      </w:r>
      <w:bookmarkEnd w:id="5"/>
    </w:p>
    <w:p w:rsidR="00CA07DC" w:rsidRDefault="00CA07DC" w:rsidP="00D80C3B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577443" w:rsidRPr="000C7C03" w:rsidRDefault="00577443" w:rsidP="0057744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6" w:name="_Hlk498591145"/>
      <w:r w:rsidRPr="000C7C03">
        <w:rPr>
          <w:rFonts w:ascii="Times New Roman" w:hAnsi="Times New Roman"/>
          <w:sz w:val="28"/>
          <w:szCs w:val="28"/>
          <w:lang w:eastAsia="en-US"/>
        </w:rPr>
        <w:t xml:space="preserve">Победителем </w:t>
      </w:r>
      <w:r>
        <w:rPr>
          <w:rFonts w:ascii="Times New Roman" w:hAnsi="Times New Roman"/>
          <w:sz w:val="28"/>
          <w:szCs w:val="28"/>
          <w:lang w:eastAsia="en-US"/>
        </w:rPr>
        <w:t>Д</w:t>
      </w:r>
      <w:r w:rsidRPr="000C7C03">
        <w:rPr>
          <w:rFonts w:ascii="Times New Roman" w:hAnsi="Times New Roman"/>
          <w:sz w:val="28"/>
          <w:szCs w:val="28"/>
          <w:lang w:eastAsia="en-US"/>
        </w:rPr>
        <w:t>иктанта является участник, не допустивший ни одной орфографической и пунктуационной ошибки.</w:t>
      </w:r>
    </w:p>
    <w:p w:rsidR="00577443" w:rsidRPr="000C7C03" w:rsidRDefault="00577443" w:rsidP="0057744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C7C03">
        <w:rPr>
          <w:rFonts w:ascii="Times New Roman" w:hAnsi="Times New Roman"/>
          <w:sz w:val="28"/>
          <w:szCs w:val="28"/>
          <w:lang w:eastAsia="en-US"/>
        </w:rPr>
        <w:t xml:space="preserve">Призером </w:t>
      </w:r>
      <w:r>
        <w:rPr>
          <w:rFonts w:ascii="Times New Roman" w:hAnsi="Times New Roman"/>
          <w:sz w:val="28"/>
          <w:szCs w:val="28"/>
          <w:lang w:eastAsia="en-US"/>
        </w:rPr>
        <w:t>Д</w:t>
      </w:r>
      <w:r w:rsidRPr="000C7C03">
        <w:rPr>
          <w:rFonts w:ascii="Times New Roman" w:hAnsi="Times New Roman"/>
          <w:sz w:val="28"/>
          <w:szCs w:val="28"/>
          <w:lang w:eastAsia="en-US"/>
        </w:rPr>
        <w:t>иктанта становится участник, допустивший не более одной орфографической и одной пунктуационной ошибки, либо допустивший не более двух пунктуационных ошибок.</w:t>
      </w:r>
    </w:p>
    <w:p w:rsidR="00577443" w:rsidRDefault="00577443" w:rsidP="00577443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03">
        <w:rPr>
          <w:rFonts w:ascii="Times New Roman" w:hAnsi="Times New Roman"/>
          <w:sz w:val="28"/>
          <w:szCs w:val="28"/>
        </w:rPr>
        <w:t xml:space="preserve">Ознакомиться с результатами </w:t>
      </w:r>
      <w:r>
        <w:rPr>
          <w:rFonts w:ascii="Times New Roman" w:hAnsi="Times New Roman"/>
          <w:sz w:val="28"/>
          <w:szCs w:val="28"/>
        </w:rPr>
        <w:t>Д</w:t>
      </w:r>
      <w:r w:rsidRPr="000C7C03">
        <w:rPr>
          <w:rFonts w:ascii="Times New Roman" w:hAnsi="Times New Roman"/>
          <w:sz w:val="28"/>
          <w:szCs w:val="28"/>
        </w:rPr>
        <w:t xml:space="preserve">иктанта по английскому языку участники смогут </w:t>
      </w:r>
      <w:r>
        <w:rPr>
          <w:rFonts w:ascii="Times New Roman" w:hAnsi="Times New Roman"/>
          <w:sz w:val="28"/>
          <w:szCs w:val="28"/>
        </w:rPr>
        <w:t>на официальном сайте Казанского федерального университета.</w:t>
      </w:r>
    </w:p>
    <w:p w:rsidR="00577443" w:rsidRPr="000C7C03" w:rsidRDefault="00577443" w:rsidP="00577443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03">
        <w:rPr>
          <w:rFonts w:ascii="Times New Roman" w:hAnsi="Times New Roman"/>
          <w:sz w:val="28"/>
          <w:szCs w:val="28"/>
        </w:rPr>
        <w:t xml:space="preserve">Плановая дата ознакомления с результатами: </w:t>
      </w:r>
      <w:r>
        <w:rPr>
          <w:rFonts w:ascii="Times New Roman" w:hAnsi="Times New Roman"/>
          <w:sz w:val="28"/>
          <w:szCs w:val="28"/>
        </w:rPr>
        <w:t>10</w:t>
      </w:r>
      <w:r w:rsidRPr="00DF0BBA">
        <w:rPr>
          <w:rFonts w:ascii="Times New Roman" w:hAnsi="Times New Roman"/>
          <w:sz w:val="28"/>
          <w:szCs w:val="28"/>
        </w:rPr>
        <w:t>.12.2018 г.</w:t>
      </w:r>
    </w:p>
    <w:p w:rsidR="00577443" w:rsidRDefault="00577443" w:rsidP="00577443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03">
        <w:rPr>
          <w:rFonts w:ascii="Times New Roman" w:hAnsi="Times New Roman"/>
          <w:sz w:val="28"/>
          <w:szCs w:val="28"/>
        </w:rPr>
        <w:t>Апелляция по результатам Диктанта не рассматривается.</w:t>
      </w:r>
      <w:bookmarkStart w:id="7" w:name="_GoBack"/>
      <w:bookmarkEnd w:id="7"/>
    </w:p>
    <w:p w:rsidR="00344776" w:rsidRDefault="00344776" w:rsidP="00344776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6"/>
    <w:p w:rsidR="00344776" w:rsidRPr="00D51667" w:rsidRDefault="00344776" w:rsidP="0034477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344776" w:rsidRDefault="00344776" w:rsidP="007B0CB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344776" w:rsidRDefault="00344776" w:rsidP="00344776">
      <w:pPr>
        <w:spacing w:after="0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344776" w:rsidRDefault="00344776" w:rsidP="007B0CB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344776" w:rsidRDefault="00344776" w:rsidP="007B0CB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344776" w:rsidRDefault="00344776" w:rsidP="007B0CB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344776" w:rsidRDefault="00344776" w:rsidP="007B0CB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344776" w:rsidRDefault="00344776" w:rsidP="007B0CB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7B0CB5" w:rsidRDefault="007B0CB5" w:rsidP="007B0CB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Pr="00D51667" w:rsidRDefault="007B0CB5" w:rsidP="007B0CB5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0CB5" w:rsidRDefault="007B0CB5" w:rsidP="009C0C59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7B0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461"/>
    <w:multiLevelType w:val="hybridMultilevel"/>
    <w:tmpl w:val="A50C642C"/>
    <w:lvl w:ilvl="0" w:tplc="971A5C56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296538B"/>
    <w:multiLevelType w:val="hybridMultilevel"/>
    <w:tmpl w:val="8EA85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17690"/>
    <w:multiLevelType w:val="multilevel"/>
    <w:tmpl w:val="AF9C789A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2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61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3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9" w:hanging="2160"/>
      </w:pPr>
      <w:rPr>
        <w:rFonts w:hint="default"/>
      </w:rPr>
    </w:lvl>
  </w:abstractNum>
  <w:abstractNum w:abstractNumId="3">
    <w:nsid w:val="5B6876FA"/>
    <w:multiLevelType w:val="hybridMultilevel"/>
    <w:tmpl w:val="C756E6E4"/>
    <w:lvl w:ilvl="0" w:tplc="F4A8807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DB7E2B"/>
    <w:multiLevelType w:val="hybridMultilevel"/>
    <w:tmpl w:val="47108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6C"/>
    <w:rsid w:val="00090452"/>
    <w:rsid w:val="00103C31"/>
    <w:rsid w:val="00134C13"/>
    <w:rsid w:val="002559AA"/>
    <w:rsid w:val="00300818"/>
    <w:rsid w:val="00344776"/>
    <w:rsid w:val="003450BB"/>
    <w:rsid w:val="003876C9"/>
    <w:rsid w:val="00462AAF"/>
    <w:rsid w:val="00577443"/>
    <w:rsid w:val="005D260D"/>
    <w:rsid w:val="00614478"/>
    <w:rsid w:val="00702B29"/>
    <w:rsid w:val="0072605A"/>
    <w:rsid w:val="007B0CB5"/>
    <w:rsid w:val="007D6E4A"/>
    <w:rsid w:val="00812838"/>
    <w:rsid w:val="00830047"/>
    <w:rsid w:val="00893A65"/>
    <w:rsid w:val="00925656"/>
    <w:rsid w:val="009A4E00"/>
    <w:rsid w:val="009C0C59"/>
    <w:rsid w:val="00A10503"/>
    <w:rsid w:val="00AB04B0"/>
    <w:rsid w:val="00B17AFF"/>
    <w:rsid w:val="00BD4FA0"/>
    <w:rsid w:val="00C65B82"/>
    <w:rsid w:val="00C73580"/>
    <w:rsid w:val="00CA07DC"/>
    <w:rsid w:val="00D01AC4"/>
    <w:rsid w:val="00D80C3B"/>
    <w:rsid w:val="00DA5C47"/>
    <w:rsid w:val="00DC131C"/>
    <w:rsid w:val="00DC5C9B"/>
    <w:rsid w:val="00E53F57"/>
    <w:rsid w:val="00EA0966"/>
    <w:rsid w:val="00EA3801"/>
    <w:rsid w:val="00F8256C"/>
    <w:rsid w:val="00FB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5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452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5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45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E0EA-28EE-4753-8A09-B411D1A1B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Rimma</dc:creator>
  <cp:keywords/>
  <dc:description/>
  <cp:lastModifiedBy>Иконникова Екатерина Александровна</cp:lastModifiedBy>
  <cp:revision>25</cp:revision>
  <dcterms:created xsi:type="dcterms:W3CDTF">2017-11-09T19:32:00Z</dcterms:created>
  <dcterms:modified xsi:type="dcterms:W3CDTF">2018-11-27T08:15:00Z</dcterms:modified>
</cp:coreProperties>
</file>