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2BA" w:rsidRDefault="00EB12BA">
      <w:bookmarkStart w:id="0" w:name="_GoBack"/>
      <w:bookmarkEnd w:id="0"/>
    </w:p>
    <w:p w:rsidR="00EB12BA" w:rsidRPr="00EB12BA" w:rsidRDefault="004E7308" w:rsidP="004E7308">
      <w:pPr>
        <w:tabs>
          <w:tab w:val="left" w:pos="3675"/>
        </w:tabs>
      </w:pPr>
      <w: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7A7101AD" wp14:editId="5C5A4A6C">
            <wp:simplePos x="0" y="0"/>
            <wp:positionH relativeFrom="column">
              <wp:posOffset>2491740</wp:posOffset>
            </wp:positionH>
            <wp:positionV relativeFrom="paragraph">
              <wp:posOffset>302260</wp:posOffset>
            </wp:positionV>
            <wp:extent cx="965200" cy="942975"/>
            <wp:effectExtent l="0" t="0" r="6350" b="9525"/>
            <wp:wrapSquare wrapText="right"/>
            <wp:docPr id="1" name="Рисунок 1" descr="Описание: 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DA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12BA" w:rsidRDefault="00EB12BA" w:rsidP="00EB12BA"/>
    <w:p w:rsidR="006C1397" w:rsidRDefault="00EB12BA" w:rsidP="00EB12BA">
      <w:r>
        <w:tab/>
      </w:r>
    </w:p>
    <w:p w:rsidR="006C1397" w:rsidRDefault="006C1397" w:rsidP="006C1397">
      <w:pPr>
        <w:tabs>
          <w:tab w:val="left" w:pos="2610"/>
        </w:tabs>
      </w:pPr>
      <w:r>
        <w:tab/>
      </w:r>
    </w:p>
    <w:p w:rsidR="004E7308" w:rsidRDefault="006C1397" w:rsidP="006C1397">
      <w:pPr>
        <w:tabs>
          <w:tab w:val="left" w:pos="2610"/>
        </w:tabs>
        <w:rPr>
          <w:rFonts w:ascii="Times New Roman" w:hAnsi="Times New Roman" w:cs="Times New Roman"/>
        </w:rPr>
      </w:pPr>
      <w:r w:rsidRPr="005107CA">
        <w:rPr>
          <w:rFonts w:ascii="Times New Roman" w:hAnsi="Times New Roman" w:cs="Times New Roman"/>
        </w:rPr>
        <w:t xml:space="preserve">                                                        </w:t>
      </w:r>
    </w:p>
    <w:p w:rsidR="004E7308" w:rsidRPr="00FA048B" w:rsidRDefault="004E7308" w:rsidP="004E7308">
      <w:pPr>
        <w:tabs>
          <w:tab w:val="left" w:pos="709"/>
        </w:tabs>
        <w:ind w:left="-426"/>
        <w:rPr>
          <w:rFonts w:ascii="Calibri" w:eastAsia="Calibri" w:hAnsi="Calibri" w:cs="Times New Roman"/>
          <w:sz w:val="36"/>
          <w:szCs w:val="36"/>
        </w:rPr>
      </w:pPr>
      <w:r>
        <w:rPr>
          <w:rFonts w:ascii="Times New Roman" w:eastAsia="Calibri" w:hAnsi="Times New Roman" w:cs="Times New Roman"/>
          <w:b/>
          <w:color w:val="000080"/>
          <w:sz w:val="36"/>
          <w:szCs w:val="36"/>
        </w:rPr>
        <w:t xml:space="preserve">                  </w:t>
      </w:r>
      <w:r w:rsidRPr="00F801E4">
        <w:rPr>
          <w:rFonts w:ascii="Times New Roman" w:eastAsia="Calibri" w:hAnsi="Times New Roman" w:cs="Times New Roman"/>
          <w:b/>
          <w:color w:val="000080"/>
          <w:sz w:val="36"/>
          <w:szCs w:val="36"/>
        </w:rPr>
        <w:t>Муниципальный район «Цумадинский район</w:t>
      </w:r>
      <w:r w:rsidRPr="00FA048B">
        <w:rPr>
          <w:rFonts w:ascii="Calibri" w:eastAsia="Calibri" w:hAnsi="Calibri" w:cs="Times New Roman"/>
          <w:b/>
          <w:color w:val="000080"/>
          <w:sz w:val="36"/>
          <w:szCs w:val="36"/>
        </w:rPr>
        <w:t>»</w:t>
      </w:r>
    </w:p>
    <w:p w:rsidR="004E7308" w:rsidRPr="00FA048B" w:rsidRDefault="004E7308" w:rsidP="004E7308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0080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color w:val="000080"/>
          <w:sz w:val="48"/>
          <w:szCs w:val="48"/>
          <w:lang w:eastAsia="ru-RU"/>
        </w:rPr>
        <w:t xml:space="preserve"> </w:t>
      </w:r>
      <w:r w:rsidRPr="00FA048B">
        <w:rPr>
          <w:rFonts w:ascii="Times New Roman" w:eastAsia="Times New Roman" w:hAnsi="Times New Roman" w:cs="Times New Roman"/>
          <w:b/>
          <w:color w:val="000080"/>
          <w:sz w:val="48"/>
          <w:szCs w:val="48"/>
          <w:lang w:eastAsia="ru-RU"/>
        </w:rPr>
        <w:t xml:space="preserve"> МКУ «УПРАВЛЕНИЕ ОБРАЗОВАНИЯ»</w:t>
      </w:r>
    </w:p>
    <w:p w:rsidR="004E7308" w:rsidRPr="00FA048B" w:rsidRDefault="004E7308" w:rsidP="004E7308">
      <w:pPr>
        <w:ind w:firstLine="360"/>
        <w:rPr>
          <w:rFonts w:ascii="Calibri" w:eastAsia="Calibri" w:hAnsi="Calibri" w:cs="Times New Roman"/>
          <w:b/>
          <w:color w:val="000080"/>
          <w:sz w:val="20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300C8DE4" wp14:editId="6CAC2098">
                <wp:simplePos x="0" y="0"/>
                <wp:positionH relativeFrom="margin">
                  <wp:align>right</wp:align>
                </wp:positionH>
                <wp:positionV relativeFrom="paragraph">
                  <wp:posOffset>170180</wp:posOffset>
                </wp:positionV>
                <wp:extent cx="5970905" cy="6985"/>
                <wp:effectExtent l="0" t="19050" r="10795" b="5016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70905" cy="6985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18.95pt,13.4pt" to="889.1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" o:allowincell="f" strokecolor="blue" strokeweight="4.5pt">
                <v:stroke linestyle="thinThick"/>
                <w10:wrap anchorx="margin"/>
              </v:line>
            </w:pict>
          </mc:Fallback>
        </mc:AlternateContent>
      </w:r>
      <w:r w:rsidRPr="00FA048B">
        <w:rPr>
          <w:rFonts w:ascii="Calibri" w:eastAsia="Calibri" w:hAnsi="Calibri" w:cs="Times New Roman"/>
          <w:b/>
          <w:color w:val="000080"/>
          <w:sz w:val="20"/>
        </w:rPr>
        <w:t xml:space="preserve">            368900, РД, Цумадинский район, с. </w:t>
      </w:r>
      <w:proofErr w:type="spellStart"/>
      <w:r w:rsidRPr="00FA048B">
        <w:rPr>
          <w:rFonts w:ascii="Calibri" w:eastAsia="Calibri" w:hAnsi="Calibri" w:cs="Times New Roman"/>
          <w:b/>
          <w:color w:val="000080"/>
          <w:sz w:val="20"/>
        </w:rPr>
        <w:t>Агвали</w:t>
      </w:r>
      <w:proofErr w:type="spellEnd"/>
      <w:r w:rsidRPr="00FA048B">
        <w:rPr>
          <w:rFonts w:ascii="Calibri" w:eastAsia="Calibri" w:hAnsi="Calibri" w:cs="Times New Roman"/>
          <w:b/>
          <w:color w:val="000080"/>
          <w:sz w:val="20"/>
        </w:rPr>
        <w:t xml:space="preserve">, тел. (87273) 2-15-97, </w:t>
      </w:r>
      <w:r w:rsidRPr="00FA048B">
        <w:rPr>
          <w:rFonts w:ascii="Calibri" w:eastAsia="Calibri" w:hAnsi="Calibri" w:cs="Times New Roman"/>
          <w:b/>
          <w:color w:val="FF0000"/>
          <w:sz w:val="20"/>
        </w:rPr>
        <w:t>3-52-01</w:t>
      </w:r>
      <w:r w:rsidRPr="00FA048B">
        <w:rPr>
          <w:rFonts w:ascii="Calibri" w:eastAsia="Calibri" w:hAnsi="Calibri" w:cs="Times New Roman"/>
          <w:b/>
          <w:color w:val="000080"/>
          <w:sz w:val="20"/>
        </w:rPr>
        <w:t>, 55-07-85</w:t>
      </w:r>
    </w:p>
    <w:p w:rsidR="004E7308" w:rsidRDefault="004E7308" w:rsidP="004E730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A048B">
        <w:rPr>
          <w:rFonts w:ascii="Calibri" w:eastAsia="Calibri" w:hAnsi="Calibri" w:cs="Times New Roman"/>
          <w:noProof/>
          <w:sz w:val="28"/>
        </w:rPr>
        <w:t xml:space="preserve">  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26. 04. 2019</w:t>
      </w:r>
      <w:r w:rsidRPr="00FA048B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г   </w:t>
      </w:r>
      <w:r w:rsidRPr="00FA048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№ 01-01/19 -</w:t>
      </w:r>
      <w:r w:rsidR="00D87098">
        <w:rPr>
          <w:rFonts w:ascii="Times New Roman" w:eastAsia="Calibri" w:hAnsi="Times New Roman" w:cs="Times New Roman"/>
          <w:b/>
          <w:sz w:val="24"/>
          <w:szCs w:val="24"/>
        </w:rPr>
        <w:t>50</w:t>
      </w:r>
    </w:p>
    <w:p w:rsidR="007B12FA" w:rsidRDefault="004E7308" w:rsidP="007B12FA">
      <w:pPr>
        <w:tabs>
          <w:tab w:val="left" w:pos="3354"/>
        </w:tabs>
      </w:pPr>
      <w:r>
        <w:t xml:space="preserve">                                                 </w:t>
      </w:r>
      <w:r w:rsidR="007B12FA">
        <w:t xml:space="preserve">                                    </w:t>
      </w:r>
    </w:p>
    <w:p w:rsidR="007B12FA" w:rsidRDefault="007B12FA" w:rsidP="007B12FA">
      <w:pPr>
        <w:tabs>
          <w:tab w:val="left" w:pos="3354"/>
        </w:tabs>
      </w:pPr>
    </w:p>
    <w:p w:rsidR="006C1397" w:rsidRPr="007B12FA" w:rsidRDefault="007B12FA" w:rsidP="007B12FA">
      <w:pPr>
        <w:tabs>
          <w:tab w:val="left" w:pos="3354"/>
        </w:tabs>
      </w:pPr>
      <w:r>
        <w:t xml:space="preserve">                                                                             </w:t>
      </w:r>
      <w:r w:rsidR="006C1397" w:rsidRPr="004E7308">
        <w:rPr>
          <w:rFonts w:ascii="Times New Roman" w:hAnsi="Times New Roman" w:cs="Times New Roman"/>
          <w:sz w:val="28"/>
          <w:szCs w:val="28"/>
        </w:rPr>
        <w:t>Приказ</w:t>
      </w:r>
    </w:p>
    <w:p w:rsidR="00EB12BA" w:rsidRPr="004E7308" w:rsidRDefault="007B12FA" w:rsidP="00EB12B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«</w:t>
      </w:r>
      <w:r w:rsidR="00EB12BA" w:rsidRPr="004E730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 обеспечении безопасности в праздничные и выходные дни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»</w:t>
      </w:r>
    </w:p>
    <w:p w:rsidR="00EB12BA" w:rsidRPr="007F3A09" w:rsidRDefault="00EB12BA" w:rsidP="007B12F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4E73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7B12F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</w:t>
      </w:r>
      <w:r w:rsidRPr="004E73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целях обеспечения безопасного и бесперебойного функционирования объектов жизнедеятельности населения, усиления антитеррористической безопасности, а также предупреждения чрезвычайных ситуаций в праздничные и выходные дни Министерство образования и науки Республики Дагестан </w:t>
      </w:r>
      <w:r w:rsidR="006C1397" w:rsidRPr="004E73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письма №06-4404/03-18/19 </w:t>
      </w:r>
      <w:r w:rsidR="007F3A09" w:rsidRPr="007F3A09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приказываю:</w:t>
      </w:r>
    </w:p>
    <w:p w:rsidR="00BE0888" w:rsidRDefault="00BE0888" w:rsidP="00EB12B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7F3A09" w:rsidRPr="00BE0888" w:rsidRDefault="007F3A09" w:rsidP="00EB12B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BE088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Руководителям ОО</w:t>
      </w:r>
    </w:p>
    <w:p w:rsidR="00BE0888" w:rsidRDefault="00BE0888" w:rsidP="00EB12B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EB12BA" w:rsidRPr="004E7308" w:rsidRDefault="007F3A09" w:rsidP="00EB12B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1.П</w:t>
      </w:r>
      <w:r w:rsidR="00EB12BA" w:rsidRPr="004E73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ринять нормативно-распорядительные документы, обеспечивающие безопасность образовательных учреждений, с назначением ответственных лиц по вопросам подготовки и проведения праздничных мероприятий;</w:t>
      </w:r>
    </w:p>
    <w:p w:rsidR="00EB12BA" w:rsidRPr="004E7308" w:rsidRDefault="007F3A09" w:rsidP="00EB12B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1.2</w:t>
      </w:r>
      <w:r w:rsidR="00C95E9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</w:t>
      </w:r>
      <w:r w:rsidR="00BE088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твердить график дежу</w:t>
      </w:r>
      <w:proofErr w:type="gramStart"/>
      <w:r w:rsidR="00BE088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рств </w:t>
      </w:r>
      <w:r w:rsidR="00EB12BA" w:rsidRPr="004E73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пр</w:t>
      </w:r>
      <w:proofErr w:type="gramEnd"/>
      <w:r w:rsidR="00EB12BA" w:rsidRPr="004E73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аздничные и выходные дни ответственных должностных лиц (с привлечением работников учреждений, сотрудников полиции, медицинского персонала, родительской общественности, общественных формирований);</w:t>
      </w:r>
    </w:p>
    <w:p w:rsidR="00EB12BA" w:rsidRPr="004E7308" w:rsidRDefault="007F3A09" w:rsidP="00EB12B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1.3</w:t>
      </w:r>
      <w:r w:rsidR="00C95E9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</w:t>
      </w:r>
      <w:r w:rsidR="00EB12BA" w:rsidRPr="004E73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роинформировать не позднее 27 апреля 2019 г.</w:t>
      </w:r>
      <w:r w:rsidR="006C1397" w:rsidRPr="004E73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МКУ «Управление образования»</w:t>
      </w:r>
      <w:r w:rsidR="00EB12BA" w:rsidRPr="004E73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территориальные отделы Государственного пожарного надзора, полиции, </w:t>
      </w:r>
      <w:proofErr w:type="spellStart"/>
      <w:r w:rsidR="00EB12BA" w:rsidRPr="004E73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Роспотребнадзора</w:t>
      </w:r>
      <w:proofErr w:type="spellEnd"/>
      <w:r w:rsidR="00EB12BA" w:rsidRPr="004E73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иные заинтересованные ведомства о графике проведения массовых мероприятий с участием обучающихся/воспитанников, с указанием:</w:t>
      </w:r>
    </w:p>
    <w:p w:rsidR="00EB12BA" w:rsidRPr="004E7308" w:rsidRDefault="00EB12BA" w:rsidP="00EB12B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E73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• даты и времени проведения;</w:t>
      </w:r>
    </w:p>
    <w:p w:rsidR="00EB12BA" w:rsidRPr="004E7308" w:rsidRDefault="00EB12BA" w:rsidP="00EB12B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E73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• адреса объекта;</w:t>
      </w:r>
    </w:p>
    <w:p w:rsidR="00EB12BA" w:rsidRPr="004E7308" w:rsidRDefault="00EB12BA" w:rsidP="00EB12B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E73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• общего количества участников мероприятий;</w:t>
      </w:r>
    </w:p>
    <w:p w:rsidR="00EB12BA" w:rsidRPr="004E7308" w:rsidRDefault="00EB12BA" w:rsidP="00EB12B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E73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• ответственных, назначенных за обеспечение безопасности в образовательных учреждениях, их контактных телефонов,</w:t>
      </w:r>
    </w:p>
    <w:p w:rsidR="00EB12BA" w:rsidRPr="004E7308" w:rsidRDefault="007F3A09" w:rsidP="00EB12B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1.4</w:t>
      </w:r>
      <w:r w:rsidR="00C95E9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</w:t>
      </w:r>
      <w:r w:rsidR="00EB12BA" w:rsidRPr="004E73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беспечить выполнение требований и правил комплексной безопасности образовательных учреждений (пожарной, санитарной, антитеррористической, перевозки организованных групп детей);</w:t>
      </w:r>
    </w:p>
    <w:p w:rsidR="00EB12BA" w:rsidRPr="004E7308" w:rsidRDefault="007F3A09" w:rsidP="00EB12B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>1.5</w:t>
      </w:r>
      <w:r w:rsidR="00C95E9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</w:t>
      </w:r>
      <w:r w:rsidR="00EB12BA" w:rsidRPr="004E73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беспечить должный </w:t>
      </w:r>
      <w:proofErr w:type="gramStart"/>
      <w:r w:rsidR="00EB12BA" w:rsidRPr="004E73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контроль за</w:t>
      </w:r>
      <w:proofErr w:type="gramEnd"/>
      <w:r w:rsidR="00EB12BA" w:rsidRPr="004E73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сохранностью и бесперебойным функционированием систем жизнеобеспечения зданий образовательных учреждений с учетом температурного режима;</w:t>
      </w:r>
    </w:p>
    <w:p w:rsidR="00EB12BA" w:rsidRPr="004E7308" w:rsidRDefault="007F3A09" w:rsidP="00EB12B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1.6</w:t>
      </w:r>
      <w:r w:rsidR="00C95E9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</w:t>
      </w:r>
      <w:r w:rsidR="00EB12BA" w:rsidRPr="004E73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рганизовать для обучающихся проведение информационных мероприятий о мерах безопасности и инструктажей, направленных на сохранение жизни и здоровья, повышение бдительности и разъяснение действий в случае террористических угроз, обновить информационные стенды;</w:t>
      </w:r>
    </w:p>
    <w:p w:rsidR="00EB12BA" w:rsidRPr="004E7308" w:rsidRDefault="007F3A09" w:rsidP="00EB12B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1.7</w:t>
      </w:r>
      <w:r w:rsidR="00C95E9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</w:t>
      </w:r>
      <w:r w:rsidR="00EB12BA" w:rsidRPr="004E73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случаях возникновения чрезвычайной ситуации незамедлительно сообщать в правоохранительные и надзорные органы, а также оперативно</w:t>
      </w:r>
      <w:r w:rsidR="006C1397" w:rsidRPr="004E73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проинформировать МКУ «Управление образования» по телефону: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6C1397" w:rsidRPr="004E73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8-963-790-99-00</w:t>
      </w:r>
      <w:r w:rsidR="00EB12BA" w:rsidRPr="004E73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="001F000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,89604158828</w:t>
      </w:r>
    </w:p>
    <w:p w:rsidR="007B12FA" w:rsidRDefault="007F3A09" w:rsidP="007B12FA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2.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Контрол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исполнения настоящего приказа возложить на заместителя начальника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Омарова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 Т. </w:t>
      </w:r>
    </w:p>
    <w:p w:rsidR="007B12FA" w:rsidRDefault="007B12FA" w:rsidP="007B12FA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12FA" w:rsidRDefault="007B12FA" w:rsidP="007B12FA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12FA" w:rsidRDefault="007B12FA" w:rsidP="007B12FA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12FA" w:rsidRDefault="007B12FA" w:rsidP="007B12FA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7CE9" w:rsidRDefault="007B12FA" w:rsidP="00806F25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2FA">
        <w:rPr>
          <w:rFonts w:ascii="Times New Roman" w:hAnsi="Times New Roman" w:cs="Times New Roman"/>
          <w:sz w:val="24"/>
          <w:szCs w:val="24"/>
        </w:rPr>
        <w:t xml:space="preserve">Начальник МКУ «Управление образования»              </w:t>
      </w:r>
      <w:r w:rsidR="007F3A09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="00877CE9">
        <w:rPr>
          <w:rFonts w:ascii="Times New Roman" w:hAnsi="Times New Roman" w:cs="Times New Roman"/>
          <w:sz w:val="24"/>
          <w:szCs w:val="24"/>
        </w:rPr>
        <w:t>Гарунов</w:t>
      </w:r>
      <w:proofErr w:type="spellEnd"/>
      <w:r w:rsidR="00877CE9">
        <w:rPr>
          <w:rFonts w:ascii="Times New Roman" w:hAnsi="Times New Roman" w:cs="Times New Roman"/>
          <w:sz w:val="24"/>
          <w:szCs w:val="24"/>
        </w:rPr>
        <w:t xml:space="preserve">  </w:t>
      </w:r>
      <w:r w:rsidR="00806F25">
        <w:rPr>
          <w:rFonts w:ascii="Times New Roman" w:hAnsi="Times New Roman" w:cs="Times New Roman"/>
          <w:sz w:val="24"/>
          <w:szCs w:val="24"/>
        </w:rPr>
        <w:t>М</w:t>
      </w:r>
      <w:r w:rsidR="00877CE9">
        <w:rPr>
          <w:rFonts w:ascii="Times New Roman" w:hAnsi="Times New Roman" w:cs="Times New Roman"/>
          <w:sz w:val="24"/>
          <w:szCs w:val="24"/>
        </w:rPr>
        <w:t>.А.</w:t>
      </w:r>
    </w:p>
    <w:p w:rsidR="00877CE9" w:rsidRDefault="00877CE9" w:rsidP="00806F25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</w:p>
    <w:p w:rsidR="0053005F" w:rsidRDefault="00877CE9" w:rsidP="00806F25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</w:t>
      </w:r>
    </w:p>
    <w:p w:rsidR="0053005F" w:rsidRDefault="0053005F" w:rsidP="00806F25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005F" w:rsidRDefault="0053005F" w:rsidP="00806F25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005F" w:rsidRDefault="0053005F" w:rsidP="00806F25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005F" w:rsidRDefault="0053005F" w:rsidP="00806F25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005F" w:rsidRDefault="0053005F" w:rsidP="00806F25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005F" w:rsidRDefault="0053005F" w:rsidP="00806F25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005F" w:rsidRDefault="0053005F" w:rsidP="00806F25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005F" w:rsidRDefault="0053005F" w:rsidP="00806F25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005F" w:rsidRDefault="0053005F" w:rsidP="00806F25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005F" w:rsidRDefault="0053005F" w:rsidP="00806F25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005F" w:rsidRDefault="0053005F" w:rsidP="00806F25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005F" w:rsidRDefault="0053005F" w:rsidP="00806F25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005F" w:rsidRDefault="0053005F" w:rsidP="00806F25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005F" w:rsidRDefault="0053005F" w:rsidP="00806F25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005F" w:rsidRDefault="0053005F" w:rsidP="00806F25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005F" w:rsidRDefault="0053005F" w:rsidP="00806F25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005F" w:rsidRDefault="0053005F" w:rsidP="00806F25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005F" w:rsidRDefault="0053005F" w:rsidP="00806F25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005F" w:rsidRDefault="0053005F" w:rsidP="00806F25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3EE4" w:rsidRPr="004A3EE4" w:rsidRDefault="0053005F" w:rsidP="00806F25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3EE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                                    </w:t>
      </w:r>
      <w:r w:rsidR="004A3EE4" w:rsidRPr="004A3EE4">
        <w:rPr>
          <w:rFonts w:ascii="Times New Roman" w:hAnsi="Times New Roman" w:cs="Times New Roman"/>
          <w:b/>
          <w:sz w:val="24"/>
          <w:szCs w:val="24"/>
        </w:rPr>
        <w:t>Весьма Срочно</w:t>
      </w:r>
      <w:proofErr w:type="gramStart"/>
      <w:r w:rsidRPr="004A3E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3EE4">
        <w:rPr>
          <w:rFonts w:ascii="Times New Roman" w:hAnsi="Times New Roman" w:cs="Times New Roman"/>
          <w:b/>
          <w:sz w:val="24"/>
          <w:szCs w:val="24"/>
        </w:rPr>
        <w:t>!</w:t>
      </w:r>
      <w:proofErr w:type="gramEnd"/>
      <w:r w:rsidR="004A3EE4">
        <w:rPr>
          <w:rFonts w:ascii="Times New Roman" w:hAnsi="Times New Roman" w:cs="Times New Roman"/>
          <w:b/>
          <w:sz w:val="24"/>
          <w:szCs w:val="24"/>
        </w:rPr>
        <w:t>!!</w:t>
      </w:r>
      <w:r w:rsidRPr="004A3EE4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192670" w:rsidRPr="00877CE9" w:rsidRDefault="004A3EE4" w:rsidP="00806F2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="00192670" w:rsidRPr="00877CE9">
        <w:rPr>
          <w:rFonts w:ascii="Times New Roman" w:eastAsia="Times New Roman" w:hAnsi="Times New Roman" w:cs="Times New Roman"/>
          <w:lang w:eastAsia="ru-RU"/>
        </w:rPr>
        <w:t>Приложение№1</w:t>
      </w:r>
    </w:p>
    <w:p w:rsidR="00806F25" w:rsidRPr="0053005F" w:rsidRDefault="00D9331D" w:rsidP="0053005F">
      <w:pPr>
        <w:tabs>
          <w:tab w:val="left" w:pos="3015"/>
          <w:tab w:val="left" w:pos="5940"/>
        </w:tabs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</w:t>
      </w:r>
      <w:r w:rsidR="00530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53005F" w:rsidRPr="005300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приказу МКУ «УО» </w:t>
      </w:r>
      <w:r w:rsidR="0053005F" w:rsidRPr="0053005F">
        <w:rPr>
          <w:rFonts w:ascii="Times New Roman" w:eastAsia="Calibri" w:hAnsi="Times New Roman" w:cs="Times New Roman"/>
          <w:sz w:val="20"/>
          <w:szCs w:val="20"/>
        </w:rPr>
        <w:t xml:space="preserve">№ 01-01/19 -50 </w:t>
      </w:r>
      <w:r w:rsidR="0053005F" w:rsidRPr="0053005F">
        <w:rPr>
          <w:rFonts w:ascii="Calibri" w:eastAsia="Calibri" w:hAnsi="Calibri" w:cs="Times New Roman"/>
          <w:noProof/>
          <w:sz w:val="20"/>
          <w:szCs w:val="20"/>
        </w:rPr>
        <w:t xml:space="preserve"> от  </w:t>
      </w:r>
      <w:r w:rsidR="0053005F" w:rsidRPr="0053005F">
        <w:rPr>
          <w:rFonts w:ascii="Times New Roman" w:eastAsia="Calibri" w:hAnsi="Times New Roman" w:cs="Times New Roman"/>
          <w:sz w:val="20"/>
          <w:szCs w:val="20"/>
          <w:u w:val="single"/>
        </w:rPr>
        <w:t xml:space="preserve">26. 04. 2019г   </w:t>
      </w:r>
      <w:r w:rsidR="0053005F" w:rsidRPr="0053005F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</w:t>
      </w:r>
    </w:p>
    <w:p w:rsidR="0053005F" w:rsidRDefault="00806F25" w:rsidP="00192670">
      <w:pPr>
        <w:tabs>
          <w:tab w:val="left" w:pos="301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</w:t>
      </w:r>
    </w:p>
    <w:p w:rsidR="00192670" w:rsidRDefault="0053005F" w:rsidP="00192670">
      <w:pPr>
        <w:tabs>
          <w:tab w:val="left" w:pos="301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</w:t>
      </w:r>
      <w:r w:rsidR="00192670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График</w:t>
      </w:r>
    </w:p>
    <w:p w:rsidR="00D9331D" w:rsidRDefault="00192670" w:rsidP="0019267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3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проведения массовых мероприятий с участием обуч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ающихся/воспитанников.</w:t>
      </w:r>
    </w:p>
    <w:p w:rsidR="00D9331D" w:rsidRPr="00D9331D" w:rsidRDefault="00D9331D" w:rsidP="00D9331D">
      <w:pPr>
        <w:tabs>
          <w:tab w:val="left" w:pos="166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МКОУ______________________________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D9331D" w:rsidTr="00D9331D">
        <w:tc>
          <w:tcPr>
            <w:tcW w:w="2392" w:type="dxa"/>
          </w:tcPr>
          <w:p w:rsidR="00D9331D" w:rsidRPr="004E7308" w:rsidRDefault="00D9331D" w:rsidP="00D9331D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 xml:space="preserve">Дата </w:t>
            </w:r>
            <w:r w:rsidRPr="004E7308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и времени проведения;</w:t>
            </w:r>
          </w:p>
          <w:p w:rsidR="00D9331D" w:rsidRDefault="00D9331D" w:rsidP="00D9331D">
            <w:pPr>
              <w:tabs>
                <w:tab w:val="left" w:pos="166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D9331D" w:rsidRPr="004E7308" w:rsidRDefault="00D9331D" w:rsidP="00D9331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  <w:r w:rsidRPr="004E7308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адреса объекта;</w:t>
            </w:r>
          </w:p>
          <w:p w:rsidR="00D9331D" w:rsidRDefault="00D9331D" w:rsidP="00D9331D">
            <w:pPr>
              <w:tabs>
                <w:tab w:val="left" w:pos="166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D9331D" w:rsidRDefault="00D9331D" w:rsidP="00D9331D">
            <w:pPr>
              <w:tabs>
                <w:tab w:val="left" w:pos="166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7308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общего количества участников мероприятий;</w:t>
            </w:r>
          </w:p>
        </w:tc>
        <w:tc>
          <w:tcPr>
            <w:tcW w:w="2393" w:type="dxa"/>
          </w:tcPr>
          <w:p w:rsidR="00D9331D" w:rsidRPr="004E7308" w:rsidRDefault="00D9331D" w:rsidP="00D9331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  <w:r w:rsidRPr="004E7308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ответственных, назначенных за обеспечение безопасности в образовательных учреждениях, их контактных телефонов,</w:t>
            </w:r>
          </w:p>
          <w:p w:rsidR="00D9331D" w:rsidRDefault="00D9331D" w:rsidP="00D9331D">
            <w:pPr>
              <w:tabs>
                <w:tab w:val="left" w:pos="166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9331D" w:rsidTr="00D9331D">
        <w:tc>
          <w:tcPr>
            <w:tcW w:w="2392" w:type="dxa"/>
          </w:tcPr>
          <w:p w:rsidR="00D9331D" w:rsidRDefault="00D9331D" w:rsidP="00D9331D">
            <w:pPr>
              <w:tabs>
                <w:tab w:val="left" w:pos="166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D9331D" w:rsidRDefault="00D9331D" w:rsidP="00D9331D">
            <w:pPr>
              <w:tabs>
                <w:tab w:val="left" w:pos="166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D9331D" w:rsidRDefault="00D9331D" w:rsidP="00D9331D">
            <w:pPr>
              <w:tabs>
                <w:tab w:val="left" w:pos="166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D9331D" w:rsidRDefault="00D9331D" w:rsidP="00D9331D">
            <w:pPr>
              <w:tabs>
                <w:tab w:val="left" w:pos="166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9331D" w:rsidTr="00D9331D">
        <w:tc>
          <w:tcPr>
            <w:tcW w:w="2392" w:type="dxa"/>
          </w:tcPr>
          <w:p w:rsidR="00D9331D" w:rsidRDefault="00D9331D" w:rsidP="00D9331D">
            <w:pPr>
              <w:tabs>
                <w:tab w:val="left" w:pos="166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D9331D" w:rsidRDefault="00D9331D" w:rsidP="00D9331D">
            <w:pPr>
              <w:tabs>
                <w:tab w:val="left" w:pos="166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D9331D" w:rsidRDefault="00D9331D" w:rsidP="00D9331D">
            <w:pPr>
              <w:tabs>
                <w:tab w:val="left" w:pos="166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D9331D" w:rsidRDefault="00D9331D" w:rsidP="00D9331D">
            <w:pPr>
              <w:tabs>
                <w:tab w:val="left" w:pos="166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9331D" w:rsidTr="00D9331D">
        <w:tc>
          <w:tcPr>
            <w:tcW w:w="2392" w:type="dxa"/>
          </w:tcPr>
          <w:p w:rsidR="00D9331D" w:rsidRDefault="00D9331D" w:rsidP="00D9331D">
            <w:pPr>
              <w:tabs>
                <w:tab w:val="left" w:pos="166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D9331D" w:rsidRDefault="00D9331D" w:rsidP="00D9331D">
            <w:pPr>
              <w:tabs>
                <w:tab w:val="left" w:pos="166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D9331D" w:rsidRDefault="00D9331D" w:rsidP="00D9331D">
            <w:pPr>
              <w:tabs>
                <w:tab w:val="left" w:pos="166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D9331D" w:rsidRDefault="00D9331D" w:rsidP="00D9331D">
            <w:pPr>
              <w:tabs>
                <w:tab w:val="left" w:pos="166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9331D" w:rsidTr="00D9331D">
        <w:tc>
          <w:tcPr>
            <w:tcW w:w="2392" w:type="dxa"/>
          </w:tcPr>
          <w:p w:rsidR="00D9331D" w:rsidRDefault="00D9331D" w:rsidP="00D9331D">
            <w:pPr>
              <w:tabs>
                <w:tab w:val="left" w:pos="166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D9331D" w:rsidRDefault="00D9331D" w:rsidP="00D9331D">
            <w:pPr>
              <w:tabs>
                <w:tab w:val="left" w:pos="166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D9331D" w:rsidRDefault="00D9331D" w:rsidP="00D9331D">
            <w:pPr>
              <w:tabs>
                <w:tab w:val="left" w:pos="166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D9331D" w:rsidRDefault="00D9331D" w:rsidP="00D9331D">
            <w:pPr>
              <w:tabs>
                <w:tab w:val="left" w:pos="166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9331D" w:rsidTr="00D9331D">
        <w:tc>
          <w:tcPr>
            <w:tcW w:w="2392" w:type="dxa"/>
          </w:tcPr>
          <w:p w:rsidR="00D9331D" w:rsidRDefault="00D9331D" w:rsidP="00D9331D">
            <w:pPr>
              <w:tabs>
                <w:tab w:val="left" w:pos="166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D9331D" w:rsidRDefault="00D9331D" w:rsidP="00D9331D">
            <w:pPr>
              <w:tabs>
                <w:tab w:val="left" w:pos="166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D9331D" w:rsidRDefault="00D9331D" w:rsidP="00D9331D">
            <w:pPr>
              <w:tabs>
                <w:tab w:val="left" w:pos="166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D9331D" w:rsidRDefault="00D9331D" w:rsidP="00D9331D">
            <w:pPr>
              <w:tabs>
                <w:tab w:val="left" w:pos="166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9331D" w:rsidTr="00D9331D">
        <w:tc>
          <w:tcPr>
            <w:tcW w:w="2392" w:type="dxa"/>
          </w:tcPr>
          <w:p w:rsidR="00D9331D" w:rsidRDefault="00D9331D" w:rsidP="00D9331D">
            <w:pPr>
              <w:tabs>
                <w:tab w:val="left" w:pos="166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D9331D" w:rsidRDefault="00D9331D" w:rsidP="00D9331D">
            <w:pPr>
              <w:tabs>
                <w:tab w:val="left" w:pos="166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D9331D" w:rsidRDefault="00D9331D" w:rsidP="00D9331D">
            <w:pPr>
              <w:tabs>
                <w:tab w:val="left" w:pos="166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D9331D" w:rsidRDefault="00D9331D" w:rsidP="00D9331D">
            <w:pPr>
              <w:tabs>
                <w:tab w:val="left" w:pos="166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9331D" w:rsidRDefault="00D9331D" w:rsidP="00D9331D">
      <w:pPr>
        <w:tabs>
          <w:tab w:val="left" w:pos="166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6F25" w:rsidRDefault="00D9331D" w:rsidP="00D9331D">
      <w:pPr>
        <w:tabs>
          <w:tab w:val="left" w:pos="4560"/>
        </w:tabs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школы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</w:t>
      </w:r>
      <w:r w:rsidR="00297142">
        <w:rPr>
          <w:rFonts w:ascii="Times New Roman" w:eastAsia="Times New Roman" w:hAnsi="Times New Roman" w:cs="Times New Roman"/>
          <w:sz w:val="24"/>
          <w:szCs w:val="24"/>
          <w:lang w:eastAsia="ru-RU"/>
        </w:rPr>
        <w:t>Ф.О.И.</w:t>
      </w:r>
    </w:p>
    <w:p w:rsidR="00297142" w:rsidRPr="00D9331D" w:rsidRDefault="00297142" w:rsidP="00297142">
      <w:pPr>
        <w:tabs>
          <w:tab w:val="left" w:pos="4560"/>
        </w:tabs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(подпись, печать)</w:t>
      </w:r>
    </w:p>
    <w:p w:rsidR="00806F25" w:rsidRPr="00D9331D" w:rsidRDefault="00806F25" w:rsidP="00297142">
      <w:pPr>
        <w:tabs>
          <w:tab w:val="left" w:pos="301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27C8" w:rsidRPr="00806F25" w:rsidRDefault="004A3EE4" w:rsidP="00806F25">
      <w:pPr>
        <w:tabs>
          <w:tab w:val="left" w:pos="267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Представить в  МКУ «Управление образования»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Омарову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М, Т. до 17-00 26.04.2019 г.</w:t>
      </w:r>
    </w:p>
    <w:sectPr w:rsidR="002C27C8" w:rsidRPr="00806F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DD7" w:rsidRDefault="00EC6DD7" w:rsidP="00806F25">
      <w:pPr>
        <w:spacing w:after="0" w:line="240" w:lineRule="auto"/>
      </w:pPr>
      <w:r>
        <w:separator/>
      </w:r>
    </w:p>
  </w:endnote>
  <w:endnote w:type="continuationSeparator" w:id="0">
    <w:p w:rsidR="00EC6DD7" w:rsidRDefault="00EC6DD7" w:rsidP="00806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DD7" w:rsidRDefault="00EC6DD7" w:rsidP="00806F25">
      <w:pPr>
        <w:spacing w:after="0" w:line="240" w:lineRule="auto"/>
      </w:pPr>
      <w:r>
        <w:separator/>
      </w:r>
    </w:p>
  </w:footnote>
  <w:footnote w:type="continuationSeparator" w:id="0">
    <w:p w:rsidR="00EC6DD7" w:rsidRDefault="00EC6DD7" w:rsidP="00806F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2BA"/>
    <w:rsid w:val="00192670"/>
    <w:rsid w:val="001F0004"/>
    <w:rsid w:val="0026726C"/>
    <w:rsid w:val="00297142"/>
    <w:rsid w:val="002C27C8"/>
    <w:rsid w:val="004A3EE4"/>
    <w:rsid w:val="004E7308"/>
    <w:rsid w:val="005107CA"/>
    <w:rsid w:val="0053005F"/>
    <w:rsid w:val="006C1397"/>
    <w:rsid w:val="007B12FA"/>
    <w:rsid w:val="007F3A09"/>
    <w:rsid w:val="00806F25"/>
    <w:rsid w:val="00877CE9"/>
    <w:rsid w:val="009972A0"/>
    <w:rsid w:val="00BB3467"/>
    <w:rsid w:val="00BC6489"/>
    <w:rsid w:val="00BE0888"/>
    <w:rsid w:val="00C67969"/>
    <w:rsid w:val="00C95E9E"/>
    <w:rsid w:val="00D87098"/>
    <w:rsid w:val="00D9331D"/>
    <w:rsid w:val="00EB12BA"/>
    <w:rsid w:val="00EC6DD7"/>
    <w:rsid w:val="00F97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33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06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6F25"/>
  </w:style>
  <w:style w:type="paragraph" w:styleId="a6">
    <w:name w:val="footer"/>
    <w:basedOn w:val="a"/>
    <w:link w:val="a7"/>
    <w:uiPriority w:val="99"/>
    <w:unhideWhenUsed/>
    <w:rsid w:val="00806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6F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33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06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6F25"/>
  </w:style>
  <w:style w:type="paragraph" w:styleId="a6">
    <w:name w:val="footer"/>
    <w:basedOn w:val="a"/>
    <w:link w:val="a7"/>
    <w:uiPriority w:val="99"/>
    <w:unhideWhenUsed/>
    <w:rsid w:val="00806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6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66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2CAD78-2DD0-4E26-A61A-CE40E5D87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2019-04-26T06:56:00Z</cp:lastPrinted>
  <dcterms:created xsi:type="dcterms:W3CDTF">2019-04-26T07:19:00Z</dcterms:created>
  <dcterms:modified xsi:type="dcterms:W3CDTF">2019-04-26T07:19:00Z</dcterms:modified>
</cp:coreProperties>
</file>